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094B" w14:textId="313EEB6F" w:rsidR="00C65790" w:rsidRDefault="00C65790" w:rsidP="008F5921">
      <w:pPr>
        <w:pStyle w:val="af6"/>
        <w:rPr>
          <w:rFonts w:cs="Angsana New"/>
        </w:rPr>
      </w:pPr>
      <w:r w:rsidRPr="008F5921">
        <w:t xml:space="preserve">Supplementary </w:t>
      </w:r>
      <w:r w:rsidR="00867231" w:rsidRPr="008F5921">
        <w:rPr>
          <w:rFonts w:cs="Angsana New"/>
        </w:rPr>
        <w:t>Materials</w:t>
      </w:r>
    </w:p>
    <w:p w14:paraId="55DABD6A" w14:textId="77777777" w:rsidR="008B0E3E" w:rsidRPr="008F5921" w:rsidRDefault="008B0E3E" w:rsidP="008F5921">
      <w:pPr>
        <w:pStyle w:val="af6"/>
        <w:rPr>
          <w:rFonts w:cs="Angsana New"/>
        </w:rPr>
      </w:pPr>
    </w:p>
    <w:p w14:paraId="0957411E" w14:textId="4416D7A7" w:rsidR="002E71FE" w:rsidRPr="00593114" w:rsidRDefault="00C65790" w:rsidP="00753944">
      <w:pPr>
        <w:ind w:firstLine="420"/>
      </w:pPr>
      <w:bookmarkStart w:id="0" w:name="_Hlk111953444"/>
      <w:r w:rsidRPr="00593114">
        <w:br/>
      </w:r>
    </w:p>
    <w:bookmarkEnd w:id="0"/>
    <w:p w14:paraId="5B01BE74" w14:textId="03C3B159" w:rsidR="00C65790" w:rsidRPr="00B80BE3" w:rsidRDefault="00C65790" w:rsidP="00B80BE3">
      <w:pPr>
        <w:ind w:firstLine="420"/>
        <w:rPr>
          <w:rFonts w:eastAsiaTheme="minorEastAsia" w:hint="eastAsia"/>
        </w:rPr>
      </w:pPr>
      <w:r w:rsidRPr="00593114">
        <w:rPr>
          <w:noProof/>
        </w:rPr>
        <mc:AlternateContent>
          <mc:Choice Requires="wpg">
            <w:drawing>
              <wp:inline distT="0" distB="0" distL="0" distR="0" wp14:anchorId="35F65C16" wp14:editId="47378C36">
                <wp:extent cx="6119075" cy="4663440"/>
                <wp:effectExtent l="0" t="0" r="15240" b="2286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075" cy="4663440"/>
                          <a:chOff x="15240" y="0"/>
                          <a:chExt cx="6204381" cy="467106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15240" y="441749"/>
                            <a:ext cx="899160" cy="6248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E6506C" w14:textId="02493FCE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 xml:space="preserve">Patients admitted to </w:t>
                              </w:r>
                              <w:r w:rsidR="00593114"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1177170" y="323851"/>
                            <a:ext cx="2129795" cy="904974"/>
                            <a:chOff x="-129" y="1"/>
                            <a:chExt cx="2267479" cy="1026949"/>
                          </a:xfrm>
                        </wpg:grpSpPr>
                        <wps:wsp>
                          <wps:cNvPr id="44" name="Diamond 44"/>
                          <wps:cNvSpPr/>
                          <wps:spPr>
                            <a:xfrm>
                              <a:off x="-129" y="1"/>
                              <a:ext cx="2267479" cy="1026949"/>
                            </a:xfrm>
                            <a:prstGeom prst="diamond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508849" y="278129"/>
                              <a:ext cx="1256590" cy="4648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1BE7FC" w14:textId="4EB8196F" w:rsidR="00C65790" w:rsidRPr="009A6A5D" w:rsidRDefault="00C65790" w:rsidP="00671096">
                                <w:pPr>
                                  <w:ind w:firstLineChars="0"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6A5D">
                                  <w:rPr>
                                    <w:sz w:val="20"/>
                                    <w:szCs w:val="20"/>
                                  </w:rPr>
                                  <w:t>Hemodynamic</w:t>
                                </w:r>
                                <w:r w:rsidR="00593114">
                                  <w:rPr>
                                    <w:sz w:val="20"/>
                                    <w:szCs w:val="20"/>
                                  </w:rPr>
                                  <w:t>ally</w:t>
                                </w:r>
                                <w:r w:rsidRPr="009A6A5D">
                                  <w:rPr>
                                    <w:sz w:val="20"/>
                                    <w:szCs w:val="20"/>
                                  </w:rPr>
                                  <w:t xml:space="preserve"> stable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1262806" y="1520214"/>
                            <a:ext cx="1962150" cy="1074420"/>
                            <a:chOff x="123616" y="15264"/>
                            <a:chExt cx="1962150" cy="1074420"/>
                          </a:xfrm>
                        </wpg:grpSpPr>
                        <wps:wsp>
                          <wps:cNvPr id="47" name="Diamond 47"/>
                          <wps:cNvSpPr/>
                          <wps:spPr>
                            <a:xfrm>
                              <a:off x="123616" y="15264"/>
                              <a:ext cx="1962150" cy="1074420"/>
                            </a:xfrm>
                            <a:prstGeom prst="diamond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569405" y="331494"/>
                              <a:ext cx="1059180" cy="464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5813AB" w14:textId="77777777" w:rsidR="00C65790" w:rsidRPr="009A6A5D" w:rsidRDefault="00C65790" w:rsidP="00671096">
                                <w:pPr>
                                  <w:ind w:firstLineChars="0"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6A5D">
                                  <w:rPr>
                                    <w:sz w:val="20"/>
                                    <w:szCs w:val="20"/>
                                  </w:rPr>
                                  <w:t>Contraindication for 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Text Box 49"/>
                        <wps:cNvSpPr txBox="1"/>
                        <wps:spPr>
                          <a:xfrm>
                            <a:off x="3576755" y="632460"/>
                            <a:ext cx="95250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A472E1" w14:textId="77777777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Resuscitation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506888" y="1866925"/>
                            <a:ext cx="1074419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1BB00D" w14:textId="03973669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 xml:space="preserve">Consider PN </w:t>
                              </w:r>
                              <w:r w:rsidR="00593114">
                                <w:rPr>
                                  <w:sz w:val="20"/>
                                  <w:szCs w:val="20"/>
                                </w:rPr>
                                <w:t>on</w:t>
                              </w:r>
                              <w:r w:rsidR="00593114" w:rsidRPr="009A6A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br/>
                                <w:t>day 5-7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07212" y="2377464"/>
                            <a:ext cx="1402081" cy="632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CCE91F" w14:textId="77777777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NG tube</w:t>
                              </w:r>
                            </w:p>
                            <w:p w14:paraId="55181424" w14:textId="6911FAE2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Start EN 10-20 m</w:t>
                              </w:r>
                              <w:r w:rsidR="000152F6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/h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670462" y="3223285"/>
                            <a:ext cx="1203961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3FFC94" w14:textId="71D2A1C4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Assess GRV q 4 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3160186" y="2952774"/>
                            <a:ext cx="1657350" cy="796290"/>
                            <a:chOff x="123616" y="15264"/>
                            <a:chExt cx="1657350" cy="796290"/>
                          </a:xfrm>
                        </wpg:grpSpPr>
                        <wps:wsp>
                          <wps:cNvPr id="54" name="Diamond 54"/>
                          <wps:cNvSpPr/>
                          <wps:spPr>
                            <a:xfrm>
                              <a:off x="123616" y="15264"/>
                              <a:ext cx="1657350" cy="796290"/>
                            </a:xfrm>
                            <a:prstGeom prst="diamond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432243" y="270537"/>
                              <a:ext cx="101346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FD0C54" w14:textId="3894CB19" w:rsidR="00C65790" w:rsidRPr="009A6A5D" w:rsidRDefault="00C65790" w:rsidP="00671096">
                                <w:pPr>
                                  <w:ind w:firstLineChars="0"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A6A5D">
                                  <w:rPr>
                                    <w:sz w:val="20"/>
                                    <w:szCs w:val="20"/>
                                  </w:rPr>
                                  <w:t>GRV&gt;250</w:t>
                                </w:r>
                                <w:r w:rsidR="00593114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6A5D">
                                  <w:rPr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0152F6">
                                  <w:rPr>
                                    <w:sz w:val="20"/>
                                    <w:szCs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Text Box 56"/>
                        <wps:cNvSpPr txBox="1"/>
                        <wps:spPr>
                          <a:xfrm>
                            <a:off x="3392068" y="4038600"/>
                            <a:ext cx="1196340" cy="632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C1CDE3" w14:textId="77777777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Metoclopramide iv</w:t>
                              </w:r>
                            </w:p>
                            <w:p w14:paraId="0B0448EC" w14:textId="77777777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Decreased EN 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5099483" y="3139464"/>
                            <a:ext cx="1120138" cy="441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14441C" w14:textId="77777777" w:rsidR="00C65790" w:rsidRPr="009A6A5D" w:rsidRDefault="00C65790" w:rsidP="00671096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6A5D">
                                <w:rPr>
                                  <w:sz w:val="20"/>
                                  <w:szCs w:val="20"/>
                                </w:rPr>
                                <w:t>Increased EN rate until caloric goal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914400" y="762000"/>
                            <a:ext cx="26289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3310267" y="769633"/>
                            <a:ext cx="26289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218435" y="7620"/>
                            <a:ext cx="181444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H="1" flipV="1">
                            <a:off x="4049938" y="0"/>
                            <a:ext cx="0" cy="6172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2241873" y="1211605"/>
                            <a:ext cx="0" cy="31623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2226421" y="15240"/>
                            <a:ext cx="0" cy="31623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3232567" y="2065045"/>
                            <a:ext cx="26289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/>
                        <wps:spPr>
                          <a:xfrm>
                            <a:off x="801800" y="2049805"/>
                            <a:ext cx="0" cy="31623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Arrow Connector 130"/>
                        <wps:cNvCnPr/>
                        <wps:spPr>
                          <a:xfrm>
                            <a:off x="2874227" y="3352813"/>
                            <a:ext cx="26289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 flipV="1">
                            <a:off x="801800" y="2049805"/>
                            <a:ext cx="457198" cy="76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/>
                        <wps:spPr>
                          <a:xfrm>
                            <a:off x="786570" y="3345205"/>
                            <a:ext cx="868679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786570" y="3017545"/>
                            <a:ext cx="0" cy="32004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4832780" y="3352825"/>
                            <a:ext cx="262890" cy="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Arrow Connector 135"/>
                        <wps:cNvCnPr/>
                        <wps:spPr>
                          <a:xfrm>
                            <a:off x="3986853" y="3726193"/>
                            <a:ext cx="0" cy="31623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 flipV="1">
                            <a:off x="2231033" y="3520440"/>
                            <a:ext cx="0" cy="845322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>
                          <a:endCxn id="56" idx="1"/>
                        </wps:cNvCnPr>
                        <wps:spPr>
                          <a:xfrm>
                            <a:off x="2231033" y="4354830"/>
                            <a:ext cx="1160917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65C16" id="Group 41" o:spid="_x0000_s1026" style="width:481.8pt;height:367.2pt;mso-position-horizontal-relative:char;mso-position-vertical-relative:line" coordorigin="152" coordsize="62043,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u3mgkAAPJWAAAOAAAAZHJzL2Uyb0RvYy54bWzsXFlv20gSfl9g/wPB94nYBy8hysDrHLtA&#10;MBNssjPPNEVJxFBsLklH8v76reqLMiWFkgeWDQ1fbB7dre5i1Vdn99uft+vC+Z7VTS7KmUveeK6T&#10;lamY5+Vy5v7n28efItdp2qScJ4Uos5n7kDXuz+/+/re3m2qaUbESxTyrHRikbKabauau2raaTiZN&#10;usrWSfNGVFkJLxeiXict3NbLybxONjD6uphQzwsmG1HPq1qkWdPA0/fqpftOjr9YZGn762LRZK1T&#10;zFyYWyv/1vLvHf6dvHubTJd1Uq3yVE8jecIs1klewo/aod4nbeLc1/neUOs8rUUjFu2bVKwnYrHI&#10;00yuAVZDvN5qPtXivpJrWU43y8qSCUjbo9OTh01/+f6ldvL5zOXEdcpkDd9I/qwD90CcTbWcQptP&#10;dfW1+lLrB0t1h+vdLuo1/oeVOFtJ1gdL1mzbOik8DAiJvdB3nRTe8SBgnGvCpyv4OtiP+BSeOV3f&#10;dPXB9KYeZxFMTvUOiRfI3hPz4xOco53SpgJGajpaNX+OVl9XSZXJT9AgHQytqKHVN1zkP8TW4VSR&#10;SzZDWjntFp7D0szzBh4eIFm3dM5JyGNsnkwN7aI4JrBeufiA8ojJ93btybSqm/ZTJtYOXszcGjhe&#10;MmLy/XPTwlDQ1DTBcRtR5POPeVHIG5Sy7Laone8JyEfRyrlCj0etitLZzNzYp74c+NE7HNr2vyuS&#10;9A+c/uMR4K4o4SF+GUUDvGq3d1vJTs30TswfgF61UNLZVOnHHMb9nDTtl6QGcYT1A8S0v8KfRSFg&#10;MkJfuc5K1P879Bzbw5eHt66zAfGeuc1/75M6c53iXyXwREyQCZ1W3nA/pHBT7765231T3q9vBVAI&#10;uBBmJy+xfVuYy0Ut1r8DEt3gr8KrpEzht2duay5vWwU6gGRpdnMjGwECVEn7ufxapTg0fhGk57ft&#10;70ld6e/ZAiP8IgwXJtPeZ1VtsWcpbu5bscjlN0cCK6pquoNEKFmWcmLF2rAzM+ysRZ8pnj1L9AkJ&#10;QxLC2kGIGWWRL5mp42RKaBzGGgVij8chV6xuQeAnaCG7654dBlAahDyEl4gBxKNBrOQEWEsB0Etg&#10;ADdEe58na1HOHS4XhLQHpLBwaZjeTNViZX+5RuQHF9tJtGaSuZrAj+T+R0IslW0HA+32AAwcFuKm&#10;fSgy5L6i/He2ADUCeEcVSjyGliRNs7INNDjI1thtAUBkOyoJ6E2mwyTdFrtlUrHbjt7wL9oe8ldF&#10;2drO67wU9aEB5n8YMixUewNhas2diF0lcKVt/bqg6xJaHcBJWUCdVvcVElqRPlWr+14UAUYhGNIw&#10;QmB7pNYJ9QM/BrBURg2PSKRlwxhURmk/t14PmK/kpxRoFijtfURfSztRSsWVc/+rUtudbvuRCg8M&#10;72oVLrH2TOud0IBGHoyEWtanHiVaRRvVROKAEuAXrYdDzsFukoxtlTihLCB2iMDq+A/anD82xIuq&#10;8tAQz6rysCf32lQ9ZsMfXPQQ1eySR4U+KvTn9kT+kgodgk99hS717I6NfrJCB5/DAwMBvRtGeNxH&#10;Rs+PSbSj0BUwHhfxZ3PUz1boNnAx+uGX8cMfK/RLGLZgiPblQBqkT5AD5odB6CtBCBjlKhjXufkY&#10;J/K0HDCI0KpQ3wvIwXMErKQBrIMjJsJyle7fqzKAkUufPaSLVm1PRuCRNvt0POdUXQEuVRBFoHzQ&#10;jo6CIIbQqbSSrUXogelMdDyLxz4DiYEG1yQlNhY2apXLaJXLSIlNEtkQiYrzPkGTEC+EmLAKkbAw&#10;5MZXtELCPeqZxE+naq5JSGx0aRSSaxKS/eygb43sM1UJCUKPB0pKGKWMRn1VQj0WBzo9yjweXZ8q&#10;0aGs0eB68USh30sUwr20kM5KFDJIaINVpIAfrHSA/p51FPghRqVllDGEkCMEyqX5dHqQ8fAIVnV0&#10;Hhim5C+jOffShb41kU5KFx4OrFplObDiMcQ4hhjHEOOfqZoyNRja0tWlExgJ6buN1qo7U9dzUPAc&#10;EFbmDD2fyRxEF1khHmEYbpGwSENo/VJO49khRptNGe3cy9i5nYK7lHqz+cfOMbR225lywFhMIYAi&#10;BYF7LAqUSbsjCZBEZFi+hdnz6/QMbZpilJjLSMxljECbaO6kxGLjmVLie3EM9aBSShhh8X78hEBJ&#10;MQMxkjUmEG7s1c3umYTPlpJ6tlC8TWKMUnJNUmLTtl/bOsmXq9a5qWuxcW5FWUJ9s6gd3+IjSM1t&#10;qSvTj5Zaympf0BegLsIAklLanzTOE5a9mGKsAZuq0TOyU1FVi72yXCzIVmWRj0qn2yQvPkChaPtQ&#10;QZl9W+dJuSwyHfk/UHN1qLzyYJVkV6t4uLTyYIVk1+nM0squ4xPKKrvq0oGySsyHaFC+lA1j06TH&#10;+c4izkl8B5UCUKwMoC8ZD4wWGS/pDJmR8WT976k1vdfKeOjUKSfSMp7FF0dpbe11DkMdpSTiTOXn&#10;Eet6obUI9j1wbRMMQF2Rl7jzZW/PQQduRkS7XR0jYqlc9YUQC+P+xxnHVuoexypnUeTVP3H3ibz6&#10;Da/wk+vtXBy2acRoQgJ+9TjJeF8kpENxiJGR1P6qV6z6MMPUY6S+yQVNZKxflsKfgkOcRKFyTwgl&#10;EPPvJa40A0E2gLIBJBqNrpl7tbrPppSs7tvjPFtxdRzIdkCLwgYqTgHRALTU5kqZPDLG/sh3o801&#10;B86gw14mtjkH82DbI+zrUeY+RDB9j/cwb7T3R96TvDfsaeotYyfb/RHk1CGugaAHG+bjaFS3uKW9&#10;05pjjEPt3gNba8jSI8oeO5n1aBRyShXsMebTiIxhjpH39k/NIOxH7iq+HVS2B73UIeiD4x1IrGMe&#10;JiRiS4H2siCjt/rqvVXCht1VbDPITjteQxhBBZXSn4xx2PzaM92iIArMCRSjuwpZGHuCwkBy4bpy&#10;BARC+H392cVq8e1Tmc4jod/3F4yvesI+qmHYsqkomKHMrIxhW3nwkCGHPiPnAnuNoI5rj4n6QQ9s&#10;cw4rQSkAHDRhAAyMsP6eo9H3HH1P9D0xNzQQ6sU25/Aei0E7Ym04OJ8spAGJew6AwbEx1nvS2UWd&#10;13ptytNWCR4N9hK2WzZ4JM9w0A2A3THEQ/WMXAgGnD1lsBf5jbgPhbbI4MedgDHjsBs7uTYutFV4&#10;lgt3TbjdgjzkP3QSsnJ+uy1lBMUHHpYHnanjwXaiJCrpe+SImF3uhPw8qOteQhVTZDGBqWG53oCH&#10;MRp7vWPinpZalVXScLCqRAJ9CCye3Lp7L23l7qjad/8HAAD//wMAUEsDBBQABgAIAAAAIQCb+Xfc&#10;3QAAAAUBAAAPAAAAZHJzL2Rvd25yZXYueG1sTI9BS8NAEIXvgv9hGcGb3cTUWGM2pRT1VARbQXqb&#10;ZqdJaHY2ZLdJ+u9dvehl4PEe732TLyfTioF611hWEM8iEMSl1Q1XCj53r3cLEM4ja2wtk4ILOVgW&#10;11c5ZtqO/EHD1lcilLDLUEHtfZdJ6cqaDLqZ7YiDd7S9QR9kX0nd4xjKTSvvoyiVBhsOCzV2tK6p&#10;PG3PRsHbiOMqiV+Gzem4vux3D+9fm5iUur2ZVs8gPE3+Lww/+AEdisB0sGfWTrQKwiP+9wbvKU1S&#10;EAcFj8l8DrLI5X/64hsAAP//AwBQSwECLQAUAAYACAAAACEAtoM4kv4AAADhAQAAEwAAAAAAAAAA&#10;AAAAAAAAAAAAW0NvbnRlbnRfVHlwZXNdLnhtbFBLAQItABQABgAIAAAAIQA4/SH/1gAAAJQBAAAL&#10;AAAAAAAAAAAAAAAAAC8BAABfcmVscy8ucmVsc1BLAQItABQABgAIAAAAIQCEKAu3mgkAAPJWAAAO&#10;AAAAAAAAAAAAAAAAAC4CAABkcnMvZTJvRG9jLnhtbFBLAQItABQABgAIAAAAIQCb+Xfc3QAAAAUB&#10;AAAPAAAAAAAAAAAAAAAAAPQLAABkcnMvZG93bnJldi54bWxQSwUGAAAAAAQABADzAAAA/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152;top:4417;width:8992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rlwQAAANsAAAAPAAAAZHJzL2Rvd25yZXYueG1sRI/NigIx&#10;EITvC75DaGFva0aRRUajiO6CFw/+gNd20s4MTjpD0ur49hthwWNRVV9Rs0XnGnWnEGvPBoaDDBRx&#10;4W3NpYHj4fdrAioKssXGMxl4UoTFvPcxw9z6B+/ovpdSJQjHHA1UIm2udSwqchgHviVO3sUHh5Jk&#10;KLUN+Ehw1+hRln1rhzWnhQpbWlVUXPc3Z0D4rGW7C+E5+Vlfj6diFelWG/PZ75ZTUEKdvMP/7Y01&#10;MB7B60v6AXr+BwAA//8DAFBLAQItABQABgAIAAAAIQDb4fbL7gAAAIUBAAATAAAAAAAAAAAAAAAA&#10;AAAAAABbQ29udGVudF9UeXBlc10ueG1sUEsBAi0AFAAGAAgAAAAhAFr0LFu/AAAAFQEAAAsAAAAA&#10;AAAAAAAAAAAAHwEAAF9yZWxzLy5yZWxzUEsBAi0AFAAGAAgAAAAhAHNeuuXBAAAA2wAAAA8AAAAA&#10;AAAAAAAAAAAABwIAAGRycy9kb3ducmV2LnhtbFBLBQYAAAAAAwADALcAAAD1AgAAAAA=&#10;" fillcolor="white [3201]">
                  <v:textbox>
                    <w:txbxContent>
                      <w:p w14:paraId="26E6506C" w14:textId="02493FCE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 xml:space="preserve">Patients admitted to </w:t>
                        </w:r>
                        <w:r w:rsidR="00593114"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Pr="009A6A5D">
                          <w:rPr>
                            <w:sz w:val="20"/>
                            <w:szCs w:val="20"/>
                          </w:rPr>
                          <w:t>ward</w:t>
                        </w:r>
                      </w:p>
                    </w:txbxContent>
                  </v:textbox>
                </v:shape>
                <v:group id="Group 43" o:spid="_x0000_s1028" style="position:absolute;left:11771;top:3238;width:21298;height:9050" coordorigin="-1" coordsize="22674,1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44" o:spid="_x0000_s1029" type="#_x0000_t4" style="position:absolute;left:-1;width:22674;height:10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nPxAAAANsAAAAPAAAAZHJzL2Rvd25yZXYueG1sRI/BasMw&#10;EETvhfyD2EBujZxgSnCjhKRQkoIvdnrocbG2tom1ciTFdvv1VaHQ4zA7b3a2+8l0YiDnW8sKVssE&#10;BHFldcu1gvfL6+MGhA/IGjvLpOCLPOx3s4ctZtqOXNBQhlpECPsMFTQh9JmUvmrIoF/anjh6n9YZ&#10;DFG6WmqHY4SbTq6T5EkabDk2NNjTS0PVtbyb+AbeP4rvW4quTGrsr2/5aXPMlVrMp8MziEBT+D/+&#10;S5+1gjSF3y0RAHL3AwAA//8DAFBLAQItABQABgAIAAAAIQDb4fbL7gAAAIUBAAATAAAAAAAAAAAA&#10;AAAAAAAAAABbQ29udGVudF9UeXBlc10ueG1sUEsBAi0AFAAGAAgAAAAhAFr0LFu/AAAAFQEAAAsA&#10;AAAAAAAAAAAAAAAAHwEAAF9yZWxzLy5yZWxzUEsBAi0AFAAGAAgAAAAhAGi26c/EAAAA2wAAAA8A&#10;AAAAAAAAAAAAAAAABwIAAGRycy9kb3ducmV2LnhtbFBLBQYAAAAAAwADALcAAAD4AgAAAAA=&#10;" fillcolor="white [3201]" strokecolor="black [3213]"/>
                  <v:shape id="Text Box 45" o:spid="_x0000_s1030" type="#_x0000_t202" style="position:absolute;left:5088;top:2781;width:12566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  <v:textbox>
                      <w:txbxContent>
                        <w:p w14:paraId="071BE7FC" w14:textId="4EB8196F" w:rsidR="00C65790" w:rsidRPr="009A6A5D" w:rsidRDefault="00C65790" w:rsidP="00671096">
                          <w:pPr>
                            <w:ind w:firstLineChars="0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A6A5D">
                            <w:rPr>
                              <w:sz w:val="20"/>
                              <w:szCs w:val="20"/>
                            </w:rPr>
                            <w:t>Hemodynamic</w:t>
                          </w:r>
                          <w:r w:rsidR="00593114">
                            <w:rPr>
                              <w:sz w:val="20"/>
                              <w:szCs w:val="20"/>
                            </w:rPr>
                            <w:t>ally</w:t>
                          </w:r>
                          <w:r w:rsidRPr="009A6A5D">
                            <w:rPr>
                              <w:sz w:val="20"/>
                              <w:szCs w:val="20"/>
                            </w:rPr>
                            <w:t xml:space="preserve"> stable</w:t>
                          </w:r>
                        </w:p>
                      </w:txbxContent>
                    </v:textbox>
                  </v:shape>
                </v:group>
                <v:group id="Group 46" o:spid="_x0000_s1031" style="position:absolute;left:12628;top:15202;width:19621;height:10744" coordorigin="1236,152" coordsize="19621,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Diamond 47" o:spid="_x0000_s1032" type="#_x0000_t4" style="position:absolute;left:1236;top:152;width:19621;height:10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e4xQAAANsAAAAPAAAAZHJzL2Rvd25yZXYueG1sRI9Pa8JA&#10;EMXvQr/DMgVvuqmEKqmrtEKpBS/GHnocstMkmJ1Ndzd/9NN3C4LHx5v3e/PW29E0oifna8sKnuYJ&#10;COLC6ppLBV+n99kKhA/IGhvLpOBCHrabh8kaM20HPlKfh1JECPsMFVQhtJmUvqjIoJ/bljh6P9YZ&#10;DFG6UmqHQ4SbRi6S5FkarDk2VNjSrqLinHcmvoHd9/H6m6LLkxLb8+fhY/V2UGr6OL6+gAg0hvvx&#10;Lb3XCtIl/G+JAJCbPwAAAP//AwBQSwECLQAUAAYACAAAACEA2+H2y+4AAACFAQAAEwAAAAAAAAAA&#10;AAAAAAAAAAAAW0NvbnRlbnRfVHlwZXNdLnhtbFBLAQItABQABgAIAAAAIQBa9CxbvwAAABUBAAAL&#10;AAAAAAAAAAAAAAAAAB8BAABfcmVscy8ucmVsc1BLAQItABQABgAIAAAAIQCYZHe4xQAAANsAAAAP&#10;AAAAAAAAAAAAAAAAAAcCAABkcnMvZG93bnJldi54bWxQSwUGAAAAAAMAAwC3AAAA+QIAAAAA&#10;" fillcolor="white [3201]" strokecolor="black [3213]"/>
                  <v:shape id="Text Box 48" o:spid="_x0000_s1033" type="#_x0000_t202" style="position:absolute;left:5694;top:3314;width:10591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  <v:textbox>
                      <w:txbxContent>
                        <w:p w14:paraId="015813AB" w14:textId="77777777" w:rsidR="00C65790" w:rsidRPr="009A6A5D" w:rsidRDefault="00C65790" w:rsidP="00671096">
                          <w:pPr>
                            <w:ind w:firstLineChars="0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A6A5D">
                            <w:rPr>
                              <w:sz w:val="20"/>
                              <w:szCs w:val="20"/>
                            </w:rPr>
                            <w:t>Contraindication for EN</w:t>
                          </w:r>
                        </w:p>
                      </w:txbxContent>
                    </v:textbox>
                  </v:shape>
                </v:group>
                <v:shape id="Text Box 49" o:spid="_x0000_s1034" type="#_x0000_t202" style="position:absolute;left:35767;top:6324;width:9525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iUwgAAANsAAAAPAAAAZHJzL2Rvd25yZXYueG1sRI/NagJB&#10;EITvAd9haMFbnDWEoKujiCbgJQd/wGu70+4u7vQsM62ub58JCB6LqvqKmi0616gbhVh7NjAaZqCI&#10;C29rLg0c9j/vY1BRkC02nsnAgyIs5r23GebW33lLt52UKkE45migEmlzrWNRkcM49C1x8s4+OJQk&#10;Q6ltwHuCu0Z/ZNmXdlhzWqiwpVVFxWV3dQaET1p+tyE8xt/ry+FYrCJda2MG/W45BSXUySv8bG+s&#10;gc8J/H9JP0DP/wAAAP//AwBQSwECLQAUAAYACAAAACEA2+H2y+4AAACFAQAAEwAAAAAAAAAAAAAA&#10;AAAAAAAAW0NvbnRlbnRfVHlwZXNdLnhtbFBLAQItABQABgAIAAAAIQBa9CxbvwAAABUBAAALAAAA&#10;AAAAAAAAAAAAAB8BAABfcmVscy8ucmVsc1BLAQItABQABgAIAAAAIQB9+iiUwgAAANsAAAAPAAAA&#10;AAAAAAAAAAAAAAcCAABkcnMvZG93bnJldi54bWxQSwUGAAAAAAMAAwC3AAAA9gIAAAAA&#10;" fillcolor="white [3201]">
                  <v:textbox>
                    <w:txbxContent>
                      <w:p w14:paraId="66A472E1" w14:textId="77777777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>Resuscitation</w:t>
                        </w:r>
                      </w:p>
                    </w:txbxContent>
                  </v:textbox>
                </v:shape>
                <v:shape id="Text Box 50" o:spid="_x0000_s1035" type="#_x0000_t202" style="position:absolute;left:35068;top:18669;width:1074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fUvgAAANsAAAAPAAAAZHJzL2Rvd25yZXYueG1sRE9Ni8Iw&#10;EL0v7H8II3hbUwVFukYRV8HLHtSC19lmbIvNpCSj1n+/OQgeH+97sepdq+4UYuPZwHiUgSIuvW24&#10;MlCcdl9zUFGQLbaeycCTIqyWnx8LzK1/8IHuR6lUCuGYo4FapMu1jmVNDuPId8SJu/jgUBIMlbYB&#10;HynctXqSZTPtsOHUUGNHm5rK6/HmDAj/afk9hPCcb3+uxbncRLo1xgwH/foblFAvb/HLvbcGpml9&#10;+pJ+gF7+AwAA//8DAFBLAQItABQABgAIAAAAIQDb4fbL7gAAAIUBAAATAAAAAAAAAAAAAAAAAAAA&#10;AABbQ29udGVudF9UeXBlc10ueG1sUEsBAi0AFAAGAAgAAAAhAFr0LFu/AAAAFQEAAAsAAAAAAAAA&#10;AAAAAAAAHwEAAF9yZWxzLy5yZWxzUEsBAi0AFAAGAAgAAAAhAGkZF9S+AAAA2wAAAA8AAAAAAAAA&#10;AAAAAAAABwIAAGRycy9kb3ducmV2LnhtbFBLBQYAAAAAAwADALcAAADyAgAAAAA=&#10;" fillcolor="white [3201]">
                  <v:textbox>
                    <w:txbxContent>
                      <w:p w14:paraId="731BB00D" w14:textId="03973669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 xml:space="preserve">Consider PN </w:t>
                        </w:r>
                        <w:r w:rsidR="00593114">
                          <w:rPr>
                            <w:sz w:val="20"/>
                            <w:szCs w:val="20"/>
                          </w:rPr>
                          <w:t>on</w:t>
                        </w:r>
                        <w:r w:rsidR="00593114" w:rsidRPr="009A6A5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A6A5D">
                          <w:rPr>
                            <w:sz w:val="20"/>
                            <w:szCs w:val="20"/>
                          </w:rPr>
                          <w:br/>
                          <w:t>day 5-7</w:t>
                        </w:r>
                      </w:p>
                    </w:txbxContent>
                  </v:textbox>
                </v:shape>
                <v:shape id="Text Box 51" o:spid="_x0000_s1036" type="#_x0000_t202" style="position:absolute;left:1072;top:23774;width:14020;height:6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JPwgAAANsAAAAPAAAAZHJzL2Rvd25yZXYueG1sRI9LiwIx&#10;EITvC/6H0MLe1oyCi4xGER/gZQ8+wGs7aWcGJ50haXX895uFBY9FVX1FzRada9SDQqw9GxgOMlDE&#10;hbc1lwZOx+3XBFQUZIuNZzLwogiLee9jhrn1T97T4yClShCOORqoRNpc61hU5DAOfEucvKsPDiXJ&#10;UGob8JngrtGjLPvWDmtOCxW2tKqouB3uzoDwRcvPPoTXZLO+nc7FKtK9Nuaz3y2noIQ6eYf/2ztr&#10;YDyEvy/pB+j5LwAAAP//AwBQSwECLQAUAAYACAAAACEA2+H2y+4AAACFAQAAEwAAAAAAAAAAAAAA&#10;AAAAAAAAW0NvbnRlbnRfVHlwZXNdLnhtbFBLAQItABQABgAIAAAAIQBa9CxbvwAAABUBAAALAAAA&#10;AAAAAAAAAAAAAB8BAABfcmVscy8ucmVsc1BLAQItABQABgAIAAAAIQAGVbJPwgAAANsAAAAPAAAA&#10;AAAAAAAAAAAAAAcCAABkcnMvZG93bnJldi54bWxQSwUGAAAAAAMAAwC3AAAA9gIAAAAA&#10;" fillcolor="white [3201]">
                  <v:textbox>
                    <w:txbxContent>
                      <w:p w14:paraId="49CCE91F" w14:textId="77777777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>NG tube</w:t>
                        </w:r>
                      </w:p>
                      <w:p w14:paraId="55181424" w14:textId="6911FAE2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>Start EN 10-20 m</w:t>
                        </w:r>
                        <w:r w:rsidR="000152F6">
                          <w:rPr>
                            <w:sz w:val="20"/>
                            <w:szCs w:val="20"/>
                          </w:rPr>
                          <w:t>L</w:t>
                        </w:r>
                        <w:r w:rsidRPr="009A6A5D">
                          <w:rPr>
                            <w:sz w:val="20"/>
                            <w:szCs w:val="20"/>
                          </w:rPr>
                          <w:t>/h</w:t>
                        </w:r>
                      </w:p>
                    </w:txbxContent>
                  </v:textbox>
                </v:shape>
                <v:shape id="Text Box 52" o:spid="_x0000_s1037" type="#_x0000_t202" style="position:absolute;left:16704;top:32232;width:1204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w4wQAAANsAAAAPAAAAZHJzL2Rvd25yZXYueG1sRI/NigIx&#10;EITvC75DaGFva0bBRUajiO6CFw/+gNd20s4MTjpD0ur49hthwWNRVV9Rs0XnGnWnEGvPBoaDDBRx&#10;4W3NpYHj4fdrAioKssXGMxl4UoTFvPcxw9z6B+/ovpdSJQjHHA1UIm2udSwqchgHviVO3sUHh5Jk&#10;KLUN+Ehw1+hRln1rhzWnhQpbWlVUXPc3Z0D4rGW7C+E5+Vlfj6diFelWG/PZ75ZTUEKdvMP/7Y01&#10;MB7B60v6AXr+BwAA//8DAFBLAQItABQABgAIAAAAIQDb4fbL7gAAAIUBAAATAAAAAAAAAAAAAAAA&#10;AAAAAABbQ29udGVudF9UeXBlc10ueG1sUEsBAi0AFAAGAAgAAAAhAFr0LFu/AAAAFQEAAAsAAAAA&#10;AAAAAAAAAAAAHwEAAF9yZWxzLy5yZWxzUEsBAi0AFAAGAAgAAAAhAPaHLDjBAAAA2wAAAA8AAAAA&#10;AAAAAAAAAAAABwIAAGRycy9kb3ducmV2LnhtbFBLBQYAAAAAAwADALcAAAD1AgAAAAA=&#10;" fillcolor="white [3201]">
                  <v:textbox>
                    <w:txbxContent>
                      <w:p w14:paraId="293FFC94" w14:textId="71D2A1C4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>Assess GRV q 4 h</w:t>
                        </w:r>
                      </w:p>
                    </w:txbxContent>
                  </v:textbox>
                </v:shape>
                <v:group id="Group 53" o:spid="_x0000_s1038" style="position:absolute;left:31601;top:29527;width:16574;height:7963" coordorigin="1236,152" coordsize="16573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Diamond 54" o:spid="_x0000_s1039" type="#_x0000_t4" style="position:absolute;left:1236;top:152;width:16573;height:7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8SxQAAANsAAAAPAAAAZHJzL2Rvd25yZXYueG1sRI9Pa8JA&#10;EMXvQr/DMgVvuqmkIqmrtEKpBS/GHnocstMkmJ1Ndzd/9NN3C4LHx5v3e/PW29E0oifna8sKnuYJ&#10;COLC6ppLBV+n99kKhA/IGhvLpOBCHrabh8kaM20HPlKfh1JECPsMFVQhtJmUvqjIoJ/bljh6P9YZ&#10;DFG6UmqHQ4SbRi6SZCkN1hwbKmxpV1FxzjsT38Du+3j9TdHlSYnt+fPwsXo7KDV9HF9fQAQaw/34&#10;lt5rBc8p/G+JAJCbPwAAAP//AwBQSwECLQAUAAYACAAAACEA2+H2y+4AAACFAQAAEwAAAAAAAAAA&#10;AAAAAAAAAAAAW0NvbnRlbnRfVHlwZXNdLnhtbFBLAQItABQABgAIAAAAIQBa9CxbvwAAABUBAAAL&#10;AAAAAAAAAAAAAAAAAB8BAABfcmVscy8ucmVsc1BLAQItABQABgAIAAAAIQDtb38SxQAAANsAAAAP&#10;AAAAAAAAAAAAAAAAAAcCAABkcnMvZG93bnJldi54bWxQSwUGAAAAAAMAAwC3AAAA+QIAAAAA&#10;" fillcolor="white [3201]" strokecolor="black [3213]"/>
                  <v:shape id="Text Box 55" o:spid="_x0000_s1040" type="#_x0000_t202" style="position:absolute;left:4322;top:2705;width:1013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  <v:textbox>
                      <w:txbxContent>
                        <w:p w14:paraId="4BFD0C54" w14:textId="3894CB19" w:rsidR="00C65790" w:rsidRPr="009A6A5D" w:rsidRDefault="00C65790" w:rsidP="00671096">
                          <w:pPr>
                            <w:ind w:firstLineChars="0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A6A5D">
                            <w:rPr>
                              <w:sz w:val="20"/>
                              <w:szCs w:val="20"/>
                            </w:rPr>
                            <w:t>GRV&gt;250</w:t>
                          </w:r>
                          <w:r w:rsidR="0059311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6A5D">
                            <w:rPr>
                              <w:sz w:val="20"/>
                              <w:szCs w:val="20"/>
                            </w:rPr>
                            <w:t>m</w:t>
                          </w:r>
                          <w:r w:rsidR="000152F6">
                            <w:rPr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 Box 56" o:spid="_x0000_s1041" type="#_x0000_t202" style="position:absolute;left:33920;top:40386;width:11964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o7wQAAANsAAAAPAAAAZHJzL2Rvd25yZXYueG1sRI/NigIx&#10;EITvC75DaMHbmnFBkdEooruwFw/+gNd20s4MTjpD0ur49mZhwWNRVV9R82XnGnWnEGvPBkbDDBRx&#10;4W3NpYHj4edzCioKssXGMxl4UoTlovcxx9z6B+/ovpdSJQjHHA1UIm2udSwqchiHviVO3sUHh5Jk&#10;KLUN+Ehw1+ivLJtohzWnhQpbWldUXPc3Z0D4rGW7C+E5/d5cj6diHelWGzPod6sZKKFO3uH/9q81&#10;MJ7A35f0A/TiBQAA//8DAFBLAQItABQABgAIAAAAIQDb4fbL7gAAAIUBAAATAAAAAAAAAAAAAAAA&#10;AAAAAABbQ29udGVudF9UeXBlc10ueG1sUEsBAi0AFAAGAAgAAAAhAFr0LFu/AAAAFQEAAAsAAAAA&#10;AAAAAAAAAAAAHwEAAF9yZWxzLy5yZWxzUEsBAi0AFAAGAAgAAAAhAIm8KjvBAAAA2wAAAA8AAAAA&#10;AAAAAAAAAAAABwIAAGRycy9kb3ducmV2LnhtbFBLBQYAAAAAAwADALcAAAD1AgAAAAA=&#10;" fillcolor="white [3201]">
                  <v:textbox>
                    <w:txbxContent>
                      <w:p w14:paraId="29C1CDE3" w14:textId="77777777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>Metoclopramide iv</w:t>
                        </w:r>
                      </w:p>
                      <w:p w14:paraId="0B0448EC" w14:textId="77777777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>Decreased EN rate</w:t>
                        </w:r>
                      </w:p>
                    </w:txbxContent>
                  </v:textbox>
                </v:shape>
                <v:shape id="Text Box 57" o:spid="_x0000_s1042" type="#_x0000_t202" style="position:absolute;left:50994;top:31394;width:11202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+gwgAAANsAAAAPAAAAZHJzL2Rvd25yZXYueG1sRI/NagJB&#10;EITvAd9haMFbnFUwkdVRRBPwkoM/4LXdaXcXd3qWmVbXt3cCgRyLqvqKmi8716g7hVh7NjAaZqCI&#10;C29rLg0cD9/vU1BRkC02nsnAkyIsF723OebWP3hH972UKkE45migEmlzrWNRkcM49C1x8i4+OJQk&#10;Q6ltwEeCu0aPs+xDO6w5LVTY0rqi4rq/OQPCZy0/uxCe06/N9Xgq1pFutTGDfreagRLq5D/8195a&#10;A5NP+P2SfoBevAAAAP//AwBQSwECLQAUAAYACAAAACEA2+H2y+4AAACFAQAAEwAAAAAAAAAAAAAA&#10;AAAAAAAAW0NvbnRlbnRfVHlwZXNdLnhtbFBLAQItABQABgAIAAAAIQBa9CxbvwAAABUBAAALAAAA&#10;AAAAAAAAAAAAAB8BAABfcmVscy8ucmVsc1BLAQItABQABgAIAAAAIQDm8I+gwgAAANsAAAAPAAAA&#10;AAAAAAAAAAAAAAcCAABkcnMvZG93bnJldi54bWxQSwUGAAAAAAMAAwC3AAAA9gIAAAAA&#10;" fillcolor="white [3201]">
                  <v:textbox>
                    <w:txbxContent>
                      <w:p w14:paraId="2514441C" w14:textId="77777777" w:rsidR="00C65790" w:rsidRPr="009A6A5D" w:rsidRDefault="00C65790" w:rsidP="00671096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9A6A5D">
                          <w:rPr>
                            <w:sz w:val="20"/>
                            <w:szCs w:val="20"/>
                          </w:rPr>
                          <w:t>Increased EN rate until caloric goal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8" o:spid="_x0000_s1043" type="#_x0000_t32" style="position:absolute;left:9144;top:7620;width:26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JZvwAAANsAAAAPAAAAZHJzL2Rvd25yZXYueG1sRE/LisIw&#10;FN0L8w/hCu40VXx2GmWYQZiVYHXR5aW505Y2N6WJtf79RBBcHs47OQymET11rrKsYD6LQBDnVldc&#10;KLhejtMtCOeRNTaWScGDHBz2H6MEY23vfKY+9YUIIexiVFB638ZSurwkg25mW+LA/dnOoA+wK6Tu&#10;8B7CTSMXUbSWBisODSW29F1SXqc38+x1VXb52S53p02Wnvl2XfRZrdRkPHx9gvA0+Lf45f7VClZh&#10;bPgSfoDc/wMAAP//AwBQSwECLQAUAAYACAAAACEA2+H2y+4AAACFAQAAEwAAAAAAAAAAAAAAAAAA&#10;AAAAW0NvbnRlbnRfVHlwZXNdLnhtbFBLAQItABQABgAIAAAAIQBa9CxbvwAAABUBAAALAAAAAAAA&#10;AAAAAAAAAB8BAABfcmVscy8ucmVsc1BLAQItABQABgAIAAAAIQAjhpJZvwAAANsAAAAPAAAAAAAA&#10;AAAAAAAAAAcCAABkcnMvZG93bnJldi54bWxQSwUGAAAAAAMAAwC3AAAA8wIAAAAA&#10;" strokecolor="black [3200]">
                  <v:stroke endarrow="block" joinstyle="miter"/>
                </v:shape>
                <v:shape id="Straight Arrow Connector 59" o:spid="_x0000_s1044" type="#_x0000_t32" style="position:absolute;left:33102;top:7696;width:26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fCwwAAANsAAAAPAAAAZHJzL2Rvd25yZXYueG1sRI/LasMw&#10;EEX3hf6DmEJ3jRzTpLFjxZSWQlaFOFl4OVhT28QaGUt+9O+rQCHLy30cbpYvphMTDa61rGC9ikAQ&#10;V1a3XCu4nL9ediCcR9bYWSYFv+QgPzw+ZJhqO/OJpsLXIoywS1FB432fSumqhgy6le2Jg/djB4M+&#10;yKGWesA5jJtOxlG0lQZbDoQGe/poqLoWo7lxXVueP3evyfdbWZx4vMRTeVXq+Wl534PwtPh7+L99&#10;1Ao2Cdy+hB8gD38AAAD//wMAUEsBAi0AFAAGAAgAAAAhANvh9svuAAAAhQEAABMAAAAAAAAAAAAA&#10;AAAAAAAAAFtDb250ZW50X1R5cGVzXS54bWxQSwECLQAUAAYACAAAACEAWvQsW78AAAAVAQAACwAA&#10;AAAAAAAAAAAAAAAfAQAAX3JlbHMvLnJlbHNQSwECLQAUAAYACAAAACEATMo3wsMAAADbAAAADwAA&#10;AAAAAAAAAAAAAAAHAgAAZHJzL2Rvd25yZXYueG1sUEsFBgAAAAADAAMAtwAAAPcCAAAAAA==&#10;" strokecolor="black [3200]">
                  <v:stroke endarrow="block" joinstyle="miter"/>
                </v:shape>
                <v:line id="Straight Connector 60" o:spid="_x0000_s1045" style="position:absolute;visibility:visible;mso-wrap-style:square" from="22184,76" to="40328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<v:stroke joinstyle="miter"/>
                </v:line>
                <v:line id="Straight Connector 61" o:spid="_x0000_s1046" style="position:absolute;flip:x y;visibility:visible;mso-wrap-style:square" from="40499,0" to="40499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WExQAAANsAAAAPAAAAZHJzL2Rvd25yZXYueG1sRI9Ba8JA&#10;FITvhf6H5RV6qxuFaoluQqkUSqGCqej1kX0mwezbZHej8d+7hYLHYWa+YVb5aFpxJucbywqmkwQE&#10;cWl1w5WC3e/nyxsIH5A1tpZJwZU85NnjwwpTbS+8pXMRKhEh7FNUUIfQpVL6siaDfmI74ugdrTMY&#10;onSV1A4vEW5aOUuSuTTYcFyosaOPmspTMRgFxfG63iz2msedO7z+LIrvbT/0Sj0/je9LEIHGcA//&#10;t7+0gvkU/r7EHyCzGwAAAP//AwBQSwECLQAUAAYACAAAACEA2+H2y+4AAACFAQAAEwAAAAAAAAAA&#10;AAAAAAAAAAAAW0NvbnRlbnRfVHlwZXNdLnhtbFBLAQItABQABgAIAAAAIQBa9CxbvwAAABUBAAAL&#10;AAAAAAAAAAAAAAAAAB8BAABfcmVscy8ucmVsc1BLAQItABQABgAIAAAAIQCvUsWExQAAANsAAAAP&#10;AAAAAAAAAAAAAAAAAAcCAABkcnMvZG93bnJldi54bWxQSwUGAAAAAAMAAwC3AAAA+QIAAAAA&#10;" strokecolor="black [3200]" strokeweight=".5pt">
                  <v:stroke joinstyle="miter"/>
                </v:line>
                <v:shape id="Straight Arrow Connector 62" o:spid="_x0000_s1047" type="#_x0000_t32" style="position:absolute;left:22418;top:12116;width:0;height:3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8OwQAAANsAAAAPAAAAZHJzL2Rvd25yZXYueG1sRI/NisIw&#10;FIX3gu8QruBOU8vgaKdRRBmYlWB10eWludOWNjelibW+/UQQZnk4Px8n3Y+mFQP1rrasYLWMQBAX&#10;VtdcKrhdvxcbEM4ja2wtk4InOdjvppMUE20ffKEh86UII+wSVFB53yVSuqIig25pO+Lg/dreoA+y&#10;L6Xu8RHGTSvjKFpLgzUHQoUdHSsqmuxuXlxX59fT5mN7/syzC99v8ZA3Ss1n4+ELhKfR/4ff7R+t&#10;YB3D60v4AXL3BwAA//8DAFBLAQItABQABgAIAAAAIQDb4fbL7gAAAIUBAAATAAAAAAAAAAAAAAAA&#10;AAAAAABbQ29udGVudF9UeXBlc10ueG1sUEsBAi0AFAAGAAgAAAAhAFr0LFu/AAAAFQEAAAsAAAAA&#10;AAAAAAAAAAAAHwEAAF9yZWxzLy5yZWxzUEsBAi0AFAAGAAgAAAAhAIwCbw7BAAAA2wAAAA8AAAAA&#10;AAAAAAAAAAAABwIAAGRycy9kb3ducmV2LnhtbFBLBQYAAAAAAwADALcAAAD1AgAAAAA=&#10;" strokecolor="black [3200]">
                  <v:stroke endarrow="block" joinstyle="miter"/>
                </v:shape>
                <v:shape id="Straight Arrow Connector 63" o:spid="_x0000_s1048" type="#_x0000_t32" style="position:absolute;left:22264;top:152;width:0;height:3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qVwwAAANsAAAAPAAAAZHJzL2Rvd25yZXYueG1sRI/NaoNA&#10;FIX3hb7DcAvdNWPTYhLjJJSWQlYFTRYuL86Nis4dcSZq3z4jFLo8nJ+Pkx5n04mRBtdYVvC6ikAQ&#10;l1Y3XCm4nL9ftiCcR9bYWSYFv+TgeHh8SDHRduKMxtxXIoywS1BB7X2fSOnKmgy6le2Jg3e1g0Ef&#10;5FBJPeAUxk0n11EUS4MNB0KNPX3WVLb5zSxc1xTnr+377mdT5BnfLuuxaJV6fpo/9iA8zf4//Nc+&#10;aQXxGyxfwg+QhzsAAAD//wMAUEsBAi0AFAAGAAgAAAAhANvh9svuAAAAhQEAABMAAAAAAAAAAAAA&#10;AAAAAAAAAFtDb250ZW50X1R5cGVzXS54bWxQSwECLQAUAAYACAAAACEAWvQsW78AAAAVAQAACwAA&#10;AAAAAAAAAAAAAAAfAQAAX3JlbHMvLnJlbHNQSwECLQAUAAYACAAAACEA407KlcMAAADbAAAADwAA&#10;AAAAAAAAAAAAAAAHAgAAZHJzL2Rvd25yZXYueG1sUEsFBgAAAAADAAMAtwAAAPcCAAAAAA==&#10;" strokecolor="black [3200]">
                  <v:stroke endarrow="block" joinstyle="miter"/>
                </v:shape>
                <v:shape id="Straight Arrow Connector 128" o:spid="_x0000_s1049" type="#_x0000_t32" style="position:absolute;left:32325;top:20650;width:26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PoFwwAAANwAAAAPAAAAZHJzL2Rvd25yZXYueG1sRI9Na8JA&#10;EIbvhf6HZQRvdWMofqSuUloKPQlGDzkO2WkSzM6G7Brjv+8IgrcZ5v14ZrMbXasG6kPj2cB8loAi&#10;Lr1tuDJwOv68rUCFiGyx9UwGbhRgt3192WBm/ZUPNOSxUhLCIUMDdYxdpnUoa3IYZr4jltuf7x1G&#10;WftK2x6vEu5anSbJQjtsWBpq7OirpvKcX9y9NzTF8Xv1vt4vi/zAl1M6FGdjppPx8wNUpDE+xQ/3&#10;rxX8VGjlGZlAb/8BAAD//wMAUEsBAi0AFAAGAAgAAAAhANvh9svuAAAAhQEAABMAAAAAAAAAAAAA&#10;AAAAAAAAAFtDb250ZW50X1R5cGVzXS54bWxQSwECLQAUAAYACAAAACEAWvQsW78AAAAVAQAACwAA&#10;AAAAAAAAAAAAAAAfAQAAX3JlbHMvLnJlbHNQSwECLQAUAAYACAAAACEAhOT6BcMAAADcAAAADwAA&#10;AAAAAAAAAAAAAAAHAgAAZHJzL2Rvd25yZXYueG1sUEsFBgAAAAADAAMAtwAAAPcCAAAAAA==&#10;" strokecolor="black [3200]">
                  <v:stroke endarrow="block" joinstyle="miter"/>
                </v:shape>
                <v:shape id="Straight Arrow Connector 129" o:spid="_x0000_s1050" type="#_x0000_t32" style="position:absolute;left:8018;top:20498;width:0;height:3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+exAAAANwAAAAPAAAAZHJzL2Rvd25yZXYueG1sRI9Ba4NA&#10;EIXvhfyHZQK9NWultInNGkpLoadC1IPHwZ2o6M6Ku1Hz77NCobcZ3pv3vTmeFtOLiUbXWlbwvItA&#10;EFdWt1wrKPLvpz0I55E19pZJwY0cnNLNwxETbWc+05T5WoQQdgkqaLwfEild1ZBBt7MDcdAudjTo&#10;wzrWUo84h3DTyziKXqXBlgOhwYE+G6q67GpWrmvL/Gv/cvh9K7MzX4t4KjulHrfLxzsIT4v/N/9d&#10;/+hQPz7A+kyYQKZ3AAAA//8DAFBLAQItABQABgAIAAAAIQDb4fbL7gAAAIUBAAATAAAAAAAAAAAA&#10;AAAAAAAAAABbQ29udGVudF9UeXBlc10ueG1sUEsBAi0AFAAGAAgAAAAhAFr0LFu/AAAAFQEAAAsA&#10;AAAAAAAAAAAAAAAAHwEAAF9yZWxzLy5yZWxzUEsBAi0AFAAGAAgAAAAhAOuoX57EAAAA3AAAAA8A&#10;AAAAAAAAAAAAAAAABwIAAGRycy9kb3ducmV2LnhtbFBLBQYAAAAAAwADALcAAAD4AgAAAAA=&#10;" strokecolor="black [3200]">
                  <v:stroke endarrow="block" joinstyle="miter"/>
                </v:shape>
                <v:shape id="Straight Arrow Connector 130" o:spid="_x0000_s1051" type="#_x0000_t32" style="position:absolute;left:28742;top:33528;width:26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2DewwAAANwAAAAPAAAAZHJzL2Rvd25yZXYueG1sRI9Na8JA&#10;EIbvhf6HZQRvdeMHVVNXKS1CT4LRQ45DdpoEs7Mhu8b47zuC0NsM8348s9kNrlE9daH2bGA6SUAR&#10;F97WXBo4n/ZvK1AhIltsPJOBOwXYbV9fNphaf+Mj9VkslYRwSNFAFWObah2KihyGiW+J5fbrO4dR&#10;1q7UtsObhLtGz5LkXTusWRoqbOmrouKSXd2jN9T56Xu1WB+WeXbk63nW5xdjxqPh8wNUpCH+i5/u&#10;Hyv4c8GXZ2QCvf0DAAD//wMAUEsBAi0AFAAGAAgAAAAhANvh9svuAAAAhQEAABMAAAAAAAAAAAAA&#10;AAAAAAAAAFtDb250ZW50X1R5cGVzXS54bWxQSwECLQAUAAYACAAAACEAWvQsW78AAAAVAQAACwAA&#10;AAAAAAAAAAAAAAAfAQAAX3JlbHMvLnJlbHNQSwECLQAUAAYACAAAACEA/0tg3sMAAADcAAAADwAA&#10;AAAAAAAAAAAAAAAHAgAAZHJzL2Rvd25yZXYueG1sUEsFBgAAAAADAAMAtwAAAPcCAAAAAA==&#10;" strokecolor="black [3200]">
                  <v:stroke endarrow="block" joinstyle="miter"/>
                </v:shape>
                <v:line id="Straight Connector 131" o:spid="_x0000_s1052" style="position:absolute;flip:y;visibility:visible;mso-wrap-style:square" from="8018,20498" to="1258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ejOvwAAANwAAAAPAAAAZHJzL2Rvd25yZXYueG1sRE/NisIw&#10;EL4v+A5hBG/btIqyVNMiguJJWdcHGJoxLTaT0sRa394sLOxtPr7f2ZSjbcVAvW8cK8iSFARx5XTD&#10;RsH1Z//5BcIHZI2tY1LwIg9lMfnYYK7dk79puAQjYgj7HBXUIXS5lL6qyaJPXEccuZvrLYYIeyN1&#10;j88Ybls5T9OVtNhwbKixo11N1f3ysAq0OZHcOjMsM7O67itzxtNhUGo2HbdrEIHG8C/+cx91nL/I&#10;4PeZeIEs3gAAAP//AwBQSwECLQAUAAYACAAAACEA2+H2y+4AAACFAQAAEwAAAAAAAAAAAAAAAAAA&#10;AAAAW0NvbnRlbnRfVHlwZXNdLnhtbFBLAQItABQABgAIAAAAIQBa9CxbvwAAABUBAAALAAAAAAAA&#10;AAAAAAAAAB8BAABfcmVscy8ucmVsc1BLAQItABQABgAIAAAAIQD86ejOvwAAANwAAAAPAAAAAAAA&#10;AAAAAAAAAAcCAABkcnMvZG93bnJldi54bWxQSwUGAAAAAAMAAwC3AAAA8wIAAAAA&#10;" strokecolor="black [3200]" strokeweight=".5pt">
                  <v:stroke joinstyle="miter"/>
                </v:line>
                <v:shape id="Straight Arrow Connector 132" o:spid="_x0000_s1053" type="#_x0000_t32" style="position:absolute;left:7865;top:33452;width:86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VsywwAAANwAAAAPAAAAZHJzL2Rvd25yZXYueG1sRI9Bi8Iw&#10;EIXvgv8hjLA3Te2KutUoyy6CJ8HWQ49DM9sWm0lpYu3+eyMI3mZ4b973ZrsfTCN66lxtWcF8FoEg&#10;LqyuuVRwyQ7TNQjnkTU2lknBPznY78ajLSba3vlMfepLEULYJaig8r5NpHRFRQbdzLbEQfuznUEf&#10;1q6UusN7CDeNjKNoKQ3WHAgVtvRTUXFNb+bJdXWe/a4XX6dVnp75don7/KrUx2T43oDwNPi3+XV9&#10;1KH+ZwzPZ8IEcvcAAAD//wMAUEsBAi0AFAAGAAgAAAAhANvh9svuAAAAhQEAABMAAAAAAAAAAAAA&#10;AAAAAAAAAFtDb250ZW50X1R5cGVzXS54bWxQSwECLQAUAAYACAAAACEAWvQsW78AAAAVAQAACwAA&#10;AAAAAAAAAAAAAAAfAQAAX3JlbHMvLnJlbHNQSwECLQAUAAYACAAAACEAYNVbMsMAAADcAAAADwAA&#10;AAAAAAAAAAAAAAAHAgAAZHJzL2Rvd25yZXYueG1sUEsFBgAAAAADAAMAtwAAAPcCAAAAAA==&#10;" strokecolor="black [3200]">
                  <v:stroke endarrow="block" joinstyle="miter"/>
                </v:shape>
                <v:line id="Straight Connector 133" o:spid="_x0000_s1054" style="position:absolute;visibility:visible;mso-wrap-style:square" from="7865,30175" to="7865,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GmwQAAANwAAAAPAAAAZHJzL2Rvd25yZXYueG1sRE/NisIw&#10;EL4v+A5hBG9rsgpr6RqlCIIHD/XnAWabsSnbTEoTbX17s7Cwt/n4fme9HV0rHtSHxrOGj7kCQVx5&#10;03Ct4XrZv2cgQkQ22HomDU8KsN1M3taYGz/wiR7nWIsUwiFHDTbGLpcyVJYchrnviBN3873DmGBf&#10;S9PjkMJdKxdKfUqHDacGix3tLFU/57vTUJbf2cpYdy0ytTsWkQZ1upVaz6Zj8QUi0hj/xX/ug0nz&#10;l0v4fSZdIDcvAAAA//8DAFBLAQItABQABgAIAAAAIQDb4fbL7gAAAIUBAAATAAAAAAAAAAAAAAAA&#10;AAAAAABbQ29udGVudF9UeXBlc10ueG1sUEsBAi0AFAAGAAgAAAAhAFr0LFu/AAAAFQEAAAsAAAAA&#10;AAAAAAAAAAAAHwEAAF9yZWxzLy5yZWxzUEsBAi0AFAAGAAgAAAAhAIg9sabBAAAA3AAAAA8AAAAA&#10;AAAAAAAAAAAABwIAAGRycy9kb3ducmV2LnhtbFBLBQYAAAAAAwADALcAAAD1AgAAAAA=&#10;" strokecolor="black [3200]">
                  <v:stroke joinstyle="miter"/>
                </v:line>
                <v:shape id="Straight Arrow Connector 134" o:spid="_x0000_s1055" type="#_x0000_t32" style="position:absolute;left:48327;top:33528;width:26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bdxAAAANwAAAAPAAAAZHJzL2Rvd25yZXYueG1sRI9Pi8Iw&#10;EMXvwn6HMAt703Rd8U9tlEVZ8CRYPfQ4NGNb2kxKE2v32xtB8DbDe/N+b5LtYBrRU+cqywq+JxEI&#10;4tzqigsFl/PfeAnCeWSNjWVS8E8OtpuPUYKxtnc+UZ/6QoQQdjEqKL1vYyldXpJBN7EtcdCutjPo&#10;w9oVUnd4D+GmkdMomkuDFQdCiS3tSsrr9GaeXFdl5/1ytjousvTEt8u0z2qlvj6H3zUIT4N/m1/X&#10;Bx3q/8zg+UyYQG4eAAAA//8DAFBLAQItABQABgAIAAAAIQDb4fbL7gAAAIUBAAATAAAAAAAAAAAA&#10;AAAAAAAAAABbQ29udGVudF9UeXBlc10ueG1sUEsBAi0AFAAGAAgAAAAhAFr0LFu/AAAAFQEAAAsA&#10;AAAAAAAAAAAAAAAAHwEAAF9yZWxzLy5yZWxzUEsBAi0AFAAGAAgAAAAhAIBwZt3EAAAA3AAAAA8A&#10;AAAAAAAAAAAAAAAABwIAAGRycy9kb3ducmV2LnhtbFBLBQYAAAAAAwADALcAAAD4AgAAAAA=&#10;" strokecolor="black [3200]">
                  <v:stroke endarrow="block" joinstyle="miter"/>
                </v:shape>
                <v:shape id="Straight Arrow Connector 135" o:spid="_x0000_s1056" type="#_x0000_t32" style="position:absolute;left:39868;top:37261;width:0;height:3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NGxAAAANwAAAAPAAAAZHJzL2Rvd25yZXYueG1sRI9Pa8JA&#10;EMXvBb/DMkJvdaP9p9FNEKXQU8HoIcchOybB7GzIrkn89t1AobcZ3pv3e7NLR9OInjpXW1awXEQg&#10;iAuray4VXM5fL2sQziNrbCyTggc5SJPZ0w5jbQc+UZ/5UoQQdjEqqLxvYyldUZFBt7AtcdCutjPo&#10;w9qVUnc4hHDTyFUUfUiDNQdChS0dKipu2d1MXFfn5+P6bfPzmWcnvl9WfX5T6nk+7rcgPI3+3/x3&#10;/a1D/dd3mJ4JE8jkFwAA//8DAFBLAQItABQABgAIAAAAIQDb4fbL7gAAAIUBAAATAAAAAAAAAAAA&#10;AAAAAAAAAABbQ29udGVudF9UeXBlc10ueG1sUEsBAi0AFAAGAAgAAAAhAFr0LFu/AAAAFQEAAAsA&#10;AAAAAAAAAAAAAAAAHwEAAF9yZWxzLy5yZWxzUEsBAi0AFAAGAAgAAAAhAO88w0bEAAAA3AAAAA8A&#10;AAAAAAAAAAAAAAAABwIAAGRycy9kb3ducmV2LnhtbFBLBQYAAAAAAwADALcAAAD4AgAAAAA=&#10;" strokecolor="black [3200]">
                  <v:stroke endarrow="block" joinstyle="miter"/>
                </v:shape>
                <v:shape id="Straight Arrow Connector 136" o:spid="_x0000_s1057" type="#_x0000_t32" style="position:absolute;left:22310;top:35204;width:0;height:84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o4bxAAAANwAAAAPAAAAZHJzL2Rvd25yZXYueG1sRE9Na8JA&#10;EL0X/A/LCL3VjQ2IpK5SFW0P9mC09yE7TWKys2l2m6T99V1B8DaP9zmL1WBq0VHrSssKppMIBHFm&#10;dcm5gvNp9zQH4TyyxtoyKfglB6vl6GGBibY9H6lLfS5CCLsEFRTeN4mULivIoJvYhjhwX7Y16ANs&#10;c6lb7EO4qeVzFM2kwZJDQ4ENbQrKqvTHKJjv67/LN13e1h9RlW7PcXYsPw9KPY6H1xcQngZ/F9/c&#10;7zrMj2dwfSZcIJf/AAAA//8DAFBLAQItABQABgAIAAAAIQDb4fbL7gAAAIUBAAATAAAAAAAAAAAA&#10;AAAAAAAAAABbQ29udGVudF9UeXBlc10ueG1sUEsBAi0AFAAGAAgAAAAhAFr0LFu/AAAAFQEAAAsA&#10;AAAAAAAAAAAAAAAAHwEAAF9yZWxzLy5yZWxzUEsBAi0AFAAGAAgAAAAhALjWjhvEAAAA3AAAAA8A&#10;AAAAAAAAAAAAAAAABwIAAGRycy9kb3ducmV2LnhtbFBLBQYAAAAAAwADALcAAAD4AgAAAAA=&#10;" strokecolor="black [3200]">
                  <v:stroke endarrow="block" joinstyle="miter"/>
                </v:shape>
                <v:line id="Straight Connector 137" o:spid="_x0000_s1058" style="position:absolute;visibility:visible;mso-wrap-style:square" from="22310,43548" to="33919,4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relwQAAANwAAAAPAAAAZHJzL2Rvd25yZXYueG1sRE/NisIw&#10;EL4LvkMYYW+arAtrqUYpwoIHD/XnAcZmbMo2k9JkbX37zcKCt/n4fmezG10rHtSHxrOG94UCQVx5&#10;03Ct4Xr5mmcgQkQ22HomDU8KsNtOJxvMjR/4RI9zrEUK4ZCjBhtjl0sZKksOw8J3xIm7+95hTLCv&#10;pelxSOGulUulPqXDhlODxY72lqrv84/TUJa3bGWsuxaZ2h+LSIM63Uut32ZjsQYRaYwv8b/7YNL8&#10;jxX8PZMukNtfAAAA//8DAFBLAQItABQABgAIAAAAIQDb4fbL7gAAAIUBAAATAAAAAAAAAAAAAAAA&#10;AAAAAABbQ29udGVudF9UeXBlc10ueG1sUEsBAi0AFAAGAAgAAAAhAFr0LFu/AAAAFQEAAAsAAAAA&#10;AAAAAAAAAAAAHwEAAF9yZWxzLy5yZWxzUEsBAi0AFAAGAAgAAAAhAPcGt6XBAAAA3AAAAA8AAAAA&#10;AAAAAAAAAAAABwIAAGRycy9kb3ducmV2LnhtbFBLBQYAAAAAAwADALcAAAD1AgAAAAA=&#10;" strokecolor="black [3200]">
                  <v:stroke joinstyle="miter"/>
                </v:line>
                <w10:anchorlock/>
              </v:group>
            </w:pict>
          </mc:Fallback>
        </mc:AlternateContent>
      </w:r>
    </w:p>
    <w:p w14:paraId="071CD120" w14:textId="273CAEC4" w:rsidR="003902F2" w:rsidRPr="001A314C" w:rsidRDefault="00EC015D" w:rsidP="001A314C">
      <w:pPr>
        <w:pStyle w:val="af4"/>
        <w:rPr>
          <w:b w:val="0"/>
          <w:bCs/>
        </w:rPr>
      </w:pPr>
      <w:r w:rsidRPr="00EC015D">
        <w:t>Supplementary Fig.</w:t>
      </w:r>
      <w:r w:rsidRPr="00EC015D">
        <w:t xml:space="preserve"> </w:t>
      </w:r>
      <w:r w:rsidR="00C65790" w:rsidRPr="00EC015D">
        <w:rPr>
          <w:bCs/>
        </w:rPr>
        <w:t xml:space="preserve">1. </w:t>
      </w:r>
      <w:proofErr w:type="spellStart"/>
      <w:r w:rsidR="00C65790" w:rsidRPr="00EC015D">
        <w:t>Songklanagarind</w:t>
      </w:r>
      <w:proofErr w:type="spellEnd"/>
      <w:r w:rsidR="00C65790" w:rsidRPr="00EC015D">
        <w:t xml:space="preserve"> </w:t>
      </w:r>
      <w:r w:rsidR="00593114" w:rsidRPr="00EC015D">
        <w:t>H</w:t>
      </w:r>
      <w:r w:rsidR="00C65790" w:rsidRPr="00EC015D">
        <w:t>ospital feeding protocol</w:t>
      </w:r>
      <w:r w:rsidR="00B80BE3">
        <w:t>.</w:t>
      </w:r>
      <w:r w:rsidR="000A5007">
        <w:rPr>
          <w:rFonts w:hint="eastAsia"/>
          <w:bCs/>
        </w:rPr>
        <w:t xml:space="preserve"> </w:t>
      </w:r>
      <w:r w:rsidR="003902F2" w:rsidRPr="001A314C">
        <w:rPr>
          <w:b w:val="0"/>
        </w:rPr>
        <w:t>EN</w:t>
      </w:r>
      <w:r w:rsidR="002824DE" w:rsidRPr="001A314C">
        <w:rPr>
          <w:b w:val="0"/>
        </w:rPr>
        <w:t xml:space="preserve">: </w:t>
      </w:r>
      <w:r w:rsidR="003902F2" w:rsidRPr="001A314C">
        <w:rPr>
          <w:b w:val="0"/>
        </w:rPr>
        <w:t>enteral nutrition; GRV</w:t>
      </w:r>
      <w:r w:rsidR="002824DE" w:rsidRPr="001A314C">
        <w:rPr>
          <w:b w:val="0"/>
        </w:rPr>
        <w:t>:</w:t>
      </w:r>
      <w:r w:rsidR="003902F2" w:rsidRPr="001A314C">
        <w:rPr>
          <w:b w:val="0"/>
        </w:rPr>
        <w:t xml:space="preserve"> gastric residual volume; NG</w:t>
      </w:r>
      <w:r w:rsidR="002824DE" w:rsidRPr="001A314C">
        <w:rPr>
          <w:b w:val="0"/>
        </w:rPr>
        <w:t>:</w:t>
      </w:r>
      <w:r w:rsidR="003902F2" w:rsidRPr="001A314C">
        <w:rPr>
          <w:b w:val="0"/>
        </w:rPr>
        <w:t xml:space="preserve"> nasogastric; PN</w:t>
      </w:r>
      <w:r w:rsidR="002824DE" w:rsidRPr="001A314C">
        <w:rPr>
          <w:b w:val="0"/>
        </w:rPr>
        <w:t xml:space="preserve">: </w:t>
      </w:r>
      <w:r w:rsidR="003902F2" w:rsidRPr="001A314C">
        <w:rPr>
          <w:b w:val="0"/>
        </w:rPr>
        <w:t>parenteral nutrition</w:t>
      </w:r>
      <w:r w:rsidR="00B80BE3" w:rsidRPr="001A314C">
        <w:rPr>
          <w:b w:val="0"/>
        </w:rPr>
        <w:t>.</w:t>
      </w:r>
    </w:p>
    <w:p w14:paraId="6F6A484F" w14:textId="164442E2" w:rsidR="008F5921" w:rsidRPr="008F5921" w:rsidRDefault="008F5921" w:rsidP="00753944">
      <w:pPr>
        <w:ind w:firstLine="420"/>
        <w:rPr>
          <w:rFonts w:eastAsiaTheme="minorEastAsia" w:hint="eastAsia"/>
        </w:rPr>
      </w:pPr>
    </w:p>
    <w:p w14:paraId="5B1E0B44" w14:textId="02FDECD5" w:rsidR="00C65790" w:rsidRPr="00593114" w:rsidRDefault="00C65790" w:rsidP="00C65790">
      <w:pPr>
        <w:tabs>
          <w:tab w:val="left" w:pos="2345"/>
        </w:tabs>
        <w:ind w:firstLine="420"/>
        <w:rPr>
          <w:sz w:val="18"/>
          <w:szCs w:val="22"/>
        </w:rPr>
      </w:pPr>
      <w:r w:rsidRPr="0042453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02CD791" wp14:editId="1D54C70D">
            <wp:simplePos x="0" y="0"/>
            <wp:positionH relativeFrom="margin">
              <wp:posOffset>394797</wp:posOffset>
            </wp:positionH>
            <wp:positionV relativeFrom="paragraph">
              <wp:posOffset>245860</wp:posOffset>
            </wp:positionV>
            <wp:extent cx="5263515" cy="3582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9" t="23400" r="14780" b="11129"/>
                    <a:stretch/>
                  </pic:blipFill>
                  <pic:spPr bwMode="auto">
                    <a:xfrm>
                      <a:off x="0" y="0"/>
                      <a:ext cx="5263515" cy="358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EDDE3" w14:textId="3966CD11" w:rsidR="00C65790" w:rsidRPr="00593114" w:rsidRDefault="00C65790" w:rsidP="00C65790">
      <w:pPr>
        <w:ind w:firstLine="360"/>
        <w:rPr>
          <w:sz w:val="18"/>
          <w:szCs w:val="22"/>
        </w:rPr>
      </w:pPr>
    </w:p>
    <w:p w14:paraId="37D5CA7C" w14:textId="787D8EB6" w:rsidR="00C65790" w:rsidRPr="00593114" w:rsidRDefault="00C65790" w:rsidP="00C65790">
      <w:pPr>
        <w:ind w:firstLine="360"/>
        <w:rPr>
          <w:sz w:val="18"/>
          <w:szCs w:val="22"/>
        </w:rPr>
      </w:pPr>
    </w:p>
    <w:p w14:paraId="030544FA" w14:textId="7C33DF1E" w:rsidR="00C65790" w:rsidRPr="00593114" w:rsidRDefault="00C65790" w:rsidP="00C65790">
      <w:pPr>
        <w:ind w:firstLine="360"/>
        <w:rPr>
          <w:sz w:val="18"/>
          <w:szCs w:val="22"/>
        </w:rPr>
      </w:pPr>
    </w:p>
    <w:p w14:paraId="6D0379DC" w14:textId="3044A5E9" w:rsidR="00C65790" w:rsidRPr="00593114" w:rsidRDefault="00C65790" w:rsidP="00C65790">
      <w:pPr>
        <w:ind w:firstLine="360"/>
        <w:rPr>
          <w:sz w:val="18"/>
          <w:szCs w:val="22"/>
        </w:rPr>
      </w:pPr>
    </w:p>
    <w:p w14:paraId="3939DDB0" w14:textId="0017FCD9" w:rsidR="00C65790" w:rsidRPr="00593114" w:rsidRDefault="00C65790" w:rsidP="00C65790">
      <w:pPr>
        <w:ind w:firstLine="360"/>
        <w:rPr>
          <w:sz w:val="18"/>
          <w:szCs w:val="22"/>
        </w:rPr>
      </w:pPr>
    </w:p>
    <w:p w14:paraId="53780979" w14:textId="38640E27" w:rsidR="00C65790" w:rsidRPr="00593114" w:rsidRDefault="00C65790" w:rsidP="00C65790">
      <w:pPr>
        <w:ind w:firstLine="360"/>
        <w:rPr>
          <w:sz w:val="18"/>
          <w:szCs w:val="22"/>
        </w:rPr>
      </w:pPr>
    </w:p>
    <w:p w14:paraId="70BD3F4F" w14:textId="205541EB" w:rsidR="00C65790" w:rsidRPr="00593114" w:rsidRDefault="00C65790" w:rsidP="00C65790">
      <w:pPr>
        <w:ind w:firstLine="360"/>
        <w:rPr>
          <w:sz w:val="18"/>
          <w:szCs w:val="22"/>
        </w:rPr>
      </w:pPr>
    </w:p>
    <w:p w14:paraId="5E5238D7" w14:textId="135B672D" w:rsidR="00C65790" w:rsidRPr="00593114" w:rsidRDefault="00C65790" w:rsidP="00C65790">
      <w:pPr>
        <w:ind w:firstLine="360"/>
        <w:rPr>
          <w:sz w:val="18"/>
          <w:szCs w:val="22"/>
        </w:rPr>
      </w:pPr>
    </w:p>
    <w:p w14:paraId="3491DF5F" w14:textId="2547CAA6" w:rsidR="00C65790" w:rsidRPr="00593114" w:rsidRDefault="00C65790" w:rsidP="00C65790">
      <w:pPr>
        <w:ind w:firstLine="360"/>
        <w:rPr>
          <w:sz w:val="18"/>
          <w:szCs w:val="22"/>
        </w:rPr>
      </w:pPr>
    </w:p>
    <w:p w14:paraId="5229C5D3" w14:textId="147E079F" w:rsidR="00C65790" w:rsidRPr="00593114" w:rsidRDefault="00C65790" w:rsidP="00C65790">
      <w:pPr>
        <w:ind w:firstLine="360"/>
        <w:rPr>
          <w:sz w:val="18"/>
          <w:szCs w:val="22"/>
        </w:rPr>
      </w:pPr>
    </w:p>
    <w:p w14:paraId="687F1681" w14:textId="22584820" w:rsidR="00C65790" w:rsidRPr="00593114" w:rsidRDefault="00C65790" w:rsidP="00C65790">
      <w:pPr>
        <w:ind w:firstLine="360"/>
        <w:rPr>
          <w:sz w:val="18"/>
          <w:szCs w:val="22"/>
        </w:rPr>
      </w:pPr>
    </w:p>
    <w:p w14:paraId="07DD8E1B" w14:textId="1ED9FE0F" w:rsidR="00C65790" w:rsidRPr="00593114" w:rsidRDefault="00C65790" w:rsidP="00C65790">
      <w:pPr>
        <w:ind w:firstLine="360"/>
        <w:rPr>
          <w:sz w:val="18"/>
          <w:szCs w:val="22"/>
        </w:rPr>
      </w:pPr>
    </w:p>
    <w:p w14:paraId="1ECD121F" w14:textId="62734DE4" w:rsidR="00C65790" w:rsidRPr="00593114" w:rsidRDefault="00753944" w:rsidP="00C65790">
      <w:pPr>
        <w:ind w:firstLine="482"/>
        <w:rPr>
          <w:sz w:val="18"/>
          <w:szCs w:val="22"/>
        </w:rPr>
      </w:pPr>
      <w:r w:rsidRPr="0059311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2DF052" wp14:editId="6C58D7D1">
            <wp:simplePos x="0" y="0"/>
            <wp:positionH relativeFrom="column">
              <wp:posOffset>572770</wp:posOffset>
            </wp:positionH>
            <wp:positionV relativeFrom="paragraph">
              <wp:posOffset>2049145</wp:posOffset>
            </wp:positionV>
            <wp:extent cx="2520000" cy="2981785"/>
            <wp:effectExtent l="0" t="0" r="0" b="9525"/>
            <wp:wrapSquare wrapText="bothSides"/>
            <wp:docPr id="6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9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A19BD" w14:textId="22F2B4CC" w:rsidR="00753944" w:rsidRDefault="00C65790" w:rsidP="00753944">
      <w:pPr>
        <w:ind w:firstLine="482"/>
        <w:rPr>
          <w:rFonts w:eastAsiaTheme="minorEastAsia"/>
          <w:sz w:val="18"/>
          <w:szCs w:val="22"/>
        </w:rPr>
      </w:pPr>
      <w:r w:rsidRPr="00593114">
        <w:rPr>
          <w:b/>
          <w:bCs/>
          <w:noProof/>
          <w:sz w:val="24"/>
          <w:szCs w:val="24"/>
        </w:rPr>
        <w:drawing>
          <wp:inline distT="0" distB="0" distL="0" distR="0" wp14:anchorId="445CD837" wp14:editId="38DF9EF5">
            <wp:extent cx="2520000" cy="2791216"/>
            <wp:effectExtent l="0" t="0" r="0" b="9525"/>
            <wp:docPr id="7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7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CAB4" w14:textId="77777777" w:rsidR="00753944" w:rsidRPr="00753944" w:rsidRDefault="00753944" w:rsidP="00753944">
      <w:pPr>
        <w:ind w:firstLine="360"/>
        <w:rPr>
          <w:rFonts w:eastAsiaTheme="minorEastAsia" w:hint="eastAsia"/>
          <w:sz w:val="18"/>
          <w:szCs w:val="22"/>
        </w:rPr>
      </w:pPr>
    </w:p>
    <w:p w14:paraId="695464C7" w14:textId="1C40A058" w:rsidR="00C65790" w:rsidRPr="001A314C" w:rsidRDefault="00753944" w:rsidP="001A314C">
      <w:pPr>
        <w:pStyle w:val="af4"/>
      </w:pPr>
      <w:r w:rsidRPr="001A314C">
        <w:t xml:space="preserve">Supplementary Fig. </w:t>
      </w:r>
      <w:r w:rsidR="00C65790" w:rsidRPr="001A314C">
        <w:t>2. Taxonomic plot genus composition</w:t>
      </w:r>
      <w:r w:rsidR="00AA6038" w:rsidRPr="001A314C">
        <w:t>.</w:t>
      </w:r>
    </w:p>
    <w:p w14:paraId="2A8C8A77" w14:textId="5E93E63F" w:rsidR="008876E0" w:rsidRPr="00753944" w:rsidRDefault="008876E0" w:rsidP="00FA70C4">
      <w:pPr>
        <w:ind w:firstLine="420"/>
      </w:pPr>
    </w:p>
    <w:p w14:paraId="70BD15A5" w14:textId="4888EE3D" w:rsidR="00C65790" w:rsidRPr="00424530" w:rsidRDefault="00C879B2" w:rsidP="008876E0">
      <w:pPr>
        <w:pStyle w:val="a9"/>
        <w:spacing w:before="240" w:after="240"/>
        <w:rPr>
          <w:bCs/>
        </w:rPr>
      </w:pPr>
      <w:r w:rsidRPr="00C879B2">
        <w:rPr>
          <w:rFonts w:eastAsia="宋体"/>
        </w:rPr>
        <w:t>Supplementary Table</w:t>
      </w:r>
      <w:r w:rsidRPr="00C879B2">
        <w:rPr>
          <w:rFonts w:eastAsia="宋体"/>
        </w:rPr>
        <w:t xml:space="preserve"> 1</w:t>
      </w:r>
      <w:r w:rsidR="00AA384C" w:rsidRPr="00C879B2">
        <w:rPr>
          <w:bCs/>
        </w:rPr>
        <w:t>.</w:t>
      </w:r>
      <w:r w:rsidR="00EC2DF7" w:rsidRPr="00C879B2">
        <w:rPr>
          <w:bCs/>
        </w:rPr>
        <w:t xml:space="preserve"> </w:t>
      </w:r>
      <w:r w:rsidR="006829C7" w:rsidRPr="00C879B2">
        <w:t>Com</w:t>
      </w:r>
      <w:r w:rsidR="006829C7">
        <w:t>parison of the r</w:t>
      </w:r>
      <w:r w:rsidR="006829C7" w:rsidRPr="00424530">
        <w:t xml:space="preserve">ectal </w:t>
      </w:r>
      <w:r w:rsidR="00EC2DF7" w:rsidRPr="00424530">
        <w:t xml:space="preserve">enema </w:t>
      </w:r>
      <w:r w:rsidR="006829C7">
        <w:t xml:space="preserve">between the </w:t>
      </w:r>
      <w:proofErr w:type="spellStart"/>
      <w:r w:rsidR="008E29E4" w:rsidRPr="00EA026C">
        <w:t>synbiotics</w:t>
      </w:r>
      <w:proofErr w:type="spellEnd"/>
      <w:r w:rsidR="008E29E4" w:rsidRPr="00EA026C">
        <w:t xml:space="preserve"> and non</w:t>
      </w:r>
      <w:r w:rsidR="008E29E4" w:rsidRPr="004540B9">
        <w:rPr>
          <w:b w:val="0"/>
        </w:rPr>
        <w:t>-</w:t>
      </w:r>
      <w:proofErr w:type="spellStart"/>
      <w:r w:rsidR="008E29E4" w:rsidRPr="00EA026C">
        <w:t>synbiotics</w:t>
      </w:r>
      <w:proofErr w:type="spellEnd"/>
      <w:r w:rsidR="008E29E4" w:rsidRPr="00EA026C">
        <w:t xml:space="preserve"> groups</w:t>
      </w:r>
      <w:r w:rsidR="008876E0">
        <w:t>.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02"/>
        <w:gridCol w:w="1965"/>
        <w:gridCol w:w="2317"/>
        <w:gridCol w:w="1013"/>
      </w:tblGrid>
      <w:tr w:rsidR="00C65790" w:rsidRPr="008876E0" w14:paraId="08365158" w14:textId="77777777" w:rsidTr="00710747">
        <w:trPr>
          <w:trHeight w:val="283"/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249D48E0" w14:textId="77777777" w:rsidR="00C65790" w:rsidRPr="008876E0" w:rsidRDefault="00C65790" w:rsidP="008876E0">
            <w:pPr>
              <w:ind w:firstLineChars="0" w:firstLine="0"/>
              <w:jc w:val="left"/>
              <w:rPr>
                <w:bCs/>
              </w:rPr>
            </w:pPr>
            <w:r w:rsidRPr="008876E0">
              <w:rPr>
                <w:bCs/>
              </w:rPr>
              <w:t>Variables</w:t>
            </w:r>
          </w:p>
        </w:tc>
        <w:tc>
          <w:tcPr>
            <w:tcW w:w="1402" w:type="dxa"/>
            <w:vAlign w:val="center"/>
          </w:tcPr>
          <w:p w14:paraId="41017F0F" w14:textId="27BDD57B" w:rsidR="00C65790" w:rsidRPr="008876E0" w:rsidRDefault="0075360F" w:rsidP="0075360F">
            <w:pPr>
              <w:ind w:firstLineChars="0" w:firstLine="0"/>
              <w:jc w:val="center"/>
              <w:rPr>
                <w:bCs/>
              </w:rPr>
            </w:pPr>
            <w:r>
              <w:rPr>
                <w:bCs/>
              </w:rPr>
              <w:t>Total</w:t>
            </w:r>
            <w:r w:rsidR="00531A4C" w:rsidRPr="008876E0">
              <w:rPr>
                <w:bCs/>
              </w:rPr>
              <w:t xml:space="preserve"> </w:t>
            </w:r>
            <w:r w:rsidR="00C65790" w:rsidRPr="008876E0">
              <w:rPr>
                <w:bCs/>
              </w:rPr>
              <w:t>(n</w:t>
            </w:r>
            <w:r w:rsidR="00FB68EE">
              <w:rPr>
                <w:bCs/>
              </w:rPr>
              <w:t xml:space="preserve"> </w:t>
            </w:r>
            <w:r w:rsidR="00C65790" w:rsidRPr="008876E0">
              <w:rPr>
                <w:bCs/>
              </w:rPr>
              <w:t>= 24)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1743970" w14:textId="6B5272CF" w:rsidR="00C65790" w:rsidRPr="008876E0" w:rsidRDefault="00C65790" w:rsidP="008876E0">
            <w:pPr>
              <w:ind w:firstLineChars="0" w:firstLine="0"/>
              <w:jc w:val="center"/>
              <w:rPr>
                <w:bCs/>
              </w:rPr>
            </w:pPr>
            <w:proofErr w:type="spellStart"/>
            <w:r w:rsidRPr="008876E0">
              <w:rPr>
                <w:bCs/>
              </w:rPr>
              <w:t>Synbiotics</w:t>
            </w:r>
            <w:proofErr w:type="spellEnd"/>
            <w:r w:rsidRPr="008876E0">
              <w:rPr>
                <w:bCs/>
              </w:rPr>
              <w:t xml:space="preserve"> (n</w:t>
            </w:r>
            <w:r w:rsidR="0075360F">
              <w:rPr>
                <w:bCs/>
              </w:rPr>
              <w:t xml:space="preserve"> </w:t>
            </w:r>
            <w:r w:rsidRPr="008876E0">
              <w:rPr>
                <w:bCs/>
              </w:rPr>
              <w:t>=</w:t>
            </w:r>
            <w:r w:rsidR="0075360F">
              <w:rPr>
                <w:bCs/>
              </w:rPr>
              <w:t xml:space="preserve"> </w:t>
            </w:r>
            <w:r w:rsidRPr="008876E0">
              <w:rPr>
                <w:bCs/>
              </w:rPr>
              <w:t>12)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2CC7979" w14:textId="2F455C34" w:rsidR="00C65790" w:rsidRPr="008876E0" w:rsidRDefault="00C65790" w:rsidP="008876E0">
            <w:pPr>
              <w:ind w:firstLineChars="0" w:firstLine="0"/>
              <w:jc w:val="center"/>
              <w:rPr>
                <w:bCs/>
              </w:rPr>
            </w:pPr>
            <w:r w:rsidRPr="008876E0">
              <w:rPr>
                <w:bCs/>
              </w:rPr>
              <w:t>Non-</w:t>
            </w:r>
            <w:proofErr w:type="spellStart"/>
            <w:r w:rsidRPr="008876E0">
              <w:rPr>
                <w:bCs/>
              </w:rPr>
              <w:t>synbiotics</w:t>
            </w:r>
            <w:proofErr w:type="spellEnd"/>
            <w:r w:rsidRPr="008876E0">
              <w:rPr>
                <w:bCs/>
              </w:rPr>
              <w:t xml:space="preserve"> (n</w:t>
            </w:r>
            <w:r w:rsidR="0075360F">
              <w:rPr>
                <w:bCs/>
              </w:rPr>
              <w:t xml:space="preserve"> </w:t>
            </w:r>
            <w:r w:rsidRPr="008876E0">
              <w:rPr>
                <w:bCs/>
              </w:rPr>
              <w:t>=</w:t>
            </w:r>
            <w:r w:rsidR="0075360F">
              <w:rPr>
                <w:bCs/>
              </w:rPr>
              <w:t xml:space="preserve"> </w:t>
            </w:r>
            <w:r w:rsidRPr="008876E0">
              <w:rPr>
                <w:bCs/>
              </w:rPr>
              <w:t>12)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95CCD21" w14:textId="75C3E5BC" w:rsidR="00C65790" w:rsidRPr="008876E0" w:rsidRDefault="0075360F" w:rsidP="008876E0">
            <w:pPr>
              <w:ind w:firstLineChars="0" w:firstLine="0"/>
              <w:jc w:val="center"/>
              <w:rPr>
                <w:bCs/>
              </w:rPr>
            </w:pPr>
            <w:r w:rsidRPr="0075360F">
              <w:rPr>
                <w:bCs/>
                <w:i/>
              </w:rPr>
              <w:t>p</w:t>
            </w:r>
            <w:r w:rsidR="00593114" w:rsidRPr="008876E0">
              <w:rPr>
                <w:bCs/>
              </w:rPr>
              <w:t>-</w:t>
            </w:r>
            <w:r w:rsidR="00C65790" w:rsidRPr="008876E0">
              <w:rPr>
                <w:bCs/>
              </w:rPr>
              <w:t>value</w:t>
            </w:r>
          </w:p>
        </w:tc>
      </w:tr>
      <w:tr w:rsidR="00C65790" w:rsidRPr="008876E0" w14:paraId="0DB95ABF" w14:textId="77777777" w:rsidTr="00710747">
        <w:trPr>
          <w:trHeight w:val="283"/>
          <w:jc w:val="center"/>
        </w:trPr>
        <w:tc>
          <w:tcPr>
            <w:tcW w:w="4077" w:type="dxa"/>
            <w:shd w:val="clear" w:color="auto" w:fill="auto"/>
          </w:tcPr>
          <w:p w14:paraId="26DB5518" w14:textId="0B8256DE" w:rsidR="00C65790" w:rsidRPr="008876E0" w:rsidRDefault="00C65790" w:rsidP="008876E0">
            <w:pPr>
              <w:ind w:firstLineChars="0" w:firstLine="0"/>
              <w:jc w:val="left"/>
            </w:pPr>
            <w:r w:rsidRPr="008876E0">
              <w:t xml:space="preserve">Rectal enema for </w:t>
            </w:r>
            <w:r w:rsidR="00AA384C" w:rsidRPr="008876E0">
              <w:t>the</w:t>
            </w:r>
            <w:r w:rsidRPr="008876E0">
              <w:t xml:space="preserve"> </w:t>
            </w:r>
            <w:r w:rsidR="00593114" w:rsidRPr="008876E0">
              <w:t xml:space="preserve">first </w:t>
            </w:r>
            <w:r w:rsidR="00AA384C" w:rsidRPr="008876E0">
              <w:t xml:space="preserve">collected </w:t>
            </w:r>
            <w:r w:rsidRPr="008876E0">
              <w:t xml:space="preserve">sample </w:t>
            </w:r>
          </w:p>
        </w:tc>
        <w:tc>
          <w:tcPr>
            <w:tcW w:w="1402" w:type="dxa"/>
          </w:tcPr>
          <w:p w14:paraId="475C2F11" w14:textId="77777777" w:rsidR="00C65790" w:rsidRPr="008876E0" w:rsidRDefault="00C65790" w:rsidP="008876E0">
            <w:pPr>
              <w:ind w:firstLineChars="0" w:firstLine="0"/>
              <w:jc w:val="center"/>
            </w:pPr>
            <w:r w:rsidRPr="008876E0">
              <w:t>7 (29.2)</w:t>
            </w:r>
          </w:p>
        </w:tc>
        <w:tc>
          <w:tcPr>
            <w:tcW w:w="1965" w:type="dxa"/>
            <w:shd w:val="clear" w:color="auto" w:fill="auto"/>
          </w:tcPr>
          <w:p w14:paraId="3686859B" w14:textId="77777777" w:rsidR="00C65790" w:rsidRPr="008876E0" w:rsidRDefault="00C65790" w:rsidP="008876E0">
            <w:pPr>
              <w:ind w:firstLineChars="0" w:firstLine="0"/>
              <w:jc w:val="center"/>
            </w:pPr>
            <w:r w:rsidRPr="008876E0">
              <w:t>3 (25)</w:t>
            </w:r>
          </w:p>
        </w:tc>
        <w:tc>
          <w:tcPr>
            <w:tcW w:w="2317" w:type="dxa"/>
            <w:shd w:val="clear" w:color="auto" w:fill="auto"/>
          </w:tcPr>
          <w:p w14:paraId="61C04A65" w14:textId="77777777" w:rsidR="00C65790" w:rsidRPr="008876E0" w:rsidRDefault="00C65790" w:rsidP="008876E0">
            <w:pPr>
              <w:ind w:firstLineChars="0" w:firstLine="0"/>
              <w:jc w:val="center"/>
            </w:pPr>
            <w:r w:rsidRPr="008876E0">
              <w:t>4 (33.3)</w:t>
            </w:r>
          </w:p>
        </w:tc>
        <w:tc>
          <w:tcPr>
            <w:tcW w:w="1013" w:type="dxa"/>
            <w:shd w:val="clear" w:color="auto" w:fill="auto"/>
          </w:tcPr>
          <w:p w14:paraId="28F302A6" w14:textId="77777777" w:rsidR="00C65790" w:rsidRPr="008876E0" w:rsidRDefault="00C65790" w:rsidP="008876E0">
            <w:pPr>
              <w:ind w:firstLineChars="0" w:firstLine="0"/>
              <w:jc w:val="center"/>
            </w:pPr>
            <w:r w:rsidRPr="008876E0">
              <w:t>0.653</w:t>
            </w:r>
          </w:p>
        </w:tc>
      </w:tr>
      <w:tr w:rsidR="00C65790" w:rsidRPr="008876E0" w14:paraId="080BFB80" w14:textId="77777777" w:rsidTr="00710747">
        <w:trPr>
          <w:trHeight w:val="283"/>
          <w:jc w:val="center"/>
        </w:trPr>
        <w:tc>
          <w:tcPr>
            <w:tcW w:w="4077" w:type="dxa"/>
            <w:shd w:val="clear" w:color="auto" w:fill="auto"/>
          </w:tcPr>
          <w:p w14:paraId="1ADB0CF5" w14:textId="39DE4181" w:rsidR="00C65790" w:rsidRPr="008876E0" w:rsidRDefault="00C65790" w:rsidP="008876E0">
            <w:pPr>
              <w:ind w:firstLineChars="0" w:firstLine="0"/>
              <w:jc w:val="left"/>
            </w:pPr>
            <w:r w:rsidRPr="008876E0">
              <w:t xml:space="preserve">Rectal enema for </w:t>
            </w:r>
            <w:r w:rsidR="00AA384C" w:rsidRPr="008876E0">
              <w:t xml:space="preserve">the </w:t>
            </w:r>
            <w:r w:rsidR="00593114" w:rsidRPr="008876E0">
              <w:t xml:space="preserve">second </w:t>
            </w:r>
            <w:r w:rsidR="00AA384C" w:rsidRPr="008876E0">
              <w:t xml:space="preserve">collected </w:t>
            </w:r>
            <w:r w:rsidRPr="008876E0">
              <w:t>sample</w:t>
            </w:r>
          </w:p>
        </w:tc>
        <w:tc>
          <w:tcPr>
            <w:tcW w:w="1402" w:type="dxa"/>
          </w:tcPr>
          <w:p w14:paraId="608CD5FD" w14:textId="77777777" w:rsidR="00C65790" w:rsidRPr="008876E0" w:rsidRDefault="00C65790" w:rsidP="008876E0">
            <w:pPr>
              <w:ind w:firstLineChars="0" w:firstLine="0"/>
              <w:jc w:val="center"/>
            </w:pPr>
            <w:r w:rsidRPr="008876E0">
              <w:t>8 (33.3)</w:t>
            </w:r>
          </w:p>
        </w:tc>
        <w:tc>
          <w:tcPr>
            <w:tcW w:w="1965" w:type="dxa"/>
            <w:shd w:val="clear" w:color="auto" w:fill="auto"/>
          </w:tcPr>
          <w:p w14:paraId="15FA3396" w14:textId="77777777" w:rsidR="00C65790" w:rsidRPr="008876E0" w:rsidRDefault="00C65790" w:rsidP="008876E0">
            <w:pPr>
              <w:ind w:firstLineChars="0" w:firstLine="0"/>
              <w:jc w:val="center"/>
            </w:pPr>
            <w:r w:rsidRPr="008876E0">
              <w:t>4 (33.3)</w:t>
            </w:r>
          </w:p>
        </w:tc>
        <w:tc>
          <w:tcPr>
            <w:tcW w:w="2317" w:type="dxa"/>
            <w:shd w:val="clear" w:color="auto" w:fill="auto"/>
          </w:tcPr>
          <w:p w14:paraId="3A99D1D1" w14:textId="77777777" w:rsidR="00C65790" w:rsidRPr="008876E0" w:rsidRDefault="00C65790" w:rsidP="008876E0">
            <w:pPr>
              <w:ind w:firstLineChars="0" w:firstLine="0"/>
              <w:jc w:val="center"/>
            </w:pPr>
            <w:r w:rsidRPr="008876E0">
              <w:t>4 (33.3)</w:t>
            </w:r>
          </w:p>
        </w:tc>
        <w:tc>
          <w:tcPr>
            <w:tcW w:w="1013" w:type="dxa"/>
            <w:shd w:val="clear" w:color="auto" w:fill="auto"/>
          </w:tcPr>
          <w:p w14:paraId="3A130DFA" w14:textId="77777777" w:rsidR="00C65790" w:rsidRPr="008876E0" w:rsidRDefault="00C65790" w:rsidP="008876E0">
            <w:pPr>
              <w:ind w:firstLineChars="0" w:firstLine="0"/>
              <w:jc w:val="center"/>
            </w:pPr>
            <w:r w:rsidRPr="008876E0">
              <w:t>1.000</w:t>
            </w:r>
          </w:p>
        </w:tc>
      </w:tr>
    </w:tbl>
    <w:p w14:paraId="4BC609F3" w14:textId="7F1A4CC8" w:rsidR="00C65790" w:rsidRPr="00710747" w:rsidRDefault="00EC2DF7" w:rsidP="00710747">
      <w:pPr>
        <w:pStyle w:val="aa"/>
        <w:rPr>
          <w:rFonts w:hint="eastAsia"/>
        </w:rPr>
      </w:pPr>
      <w:r w:rsidRPr="00424530">
        <w:t>Data are presented as n (%)</w:t>
      </w:r>
      <w:r w:rsidR="00410236">
        <w:t>.</w:t>
      </w:r>
      <w:bookmarkStart w:id="1" w:name="_GoBack"/>
      <w:bookmarkEnd w:id="1"/>
    </w:p>
    <w:sectPr w:rsidR="00C65790" w:rsidRPr="00710747" w:rsidSect="00F13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1" w:bottom="1134" w:left="851" w:header="283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EB0EB" w14:textId="77777777" w:rsidR="008876E0" w:rsidRDefault="008876E0" w:rsidP="008876E0">
      <w:pPr>
        <w:ind w:firstLine="420"/>
      </w:pPr>
      <w:r>
        <w:separator/>
      </w:r>
    </w:p>
  </w:endnote>
  <w:endnote w:type="continuationSeparator" w:id="0">
    <w:p w14:paraId="5A795ADF" w14:textId="77777777" w:rsidR="008876E0" w:rsidRDefault="008876E0" w:rsidP="008876E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FreeSerif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5D83" w14:textId="77777777" w:rsidR="00F1333B" w:rsidRDefault="00F1333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77513"/>
      <w:docPartObj>
        <w:docPartGallery w:val="Page Numbers (Bottom of Page)"/>
        <w:docPartUnique/>
      </w:docPartObj>
    </w:sdtPr>
    <w:sdtContent>
      <w:p w14:paraId="78F5414C" w14:textId="491CCF15" w:rsidR="00F1333B" w:rsidRDefault="00F1333B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47" w:rsidRPr="00710747">
          <w:rPr>
            <w:noProof/>
            <w:lang w:val="zh-CN"/>
          </w:rPr>
          <w:t>1</w:t>
        </w:r>
        <w:r>
          <w:fldChar w:fldCharType="end"/>
        </w:r>
      </w:p>
    </w:sdtContent>
  </w:sdt>
  <w:p w14:paraId="3C05AB89" w14:textId="77777777" w:rsidR="00F1333B" w:rsidRDefault="00F1333B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723472"/>
      <w:docPartObj>
        <w:docPartGallery w:val="Page Numbers (Bottom of Page)"/>
        <w:docPartUnique/>
      </w:docPartObj>
    </w:sdtPr>
    <w:sdtContent>
      <w:p w14:paraId="7A67C02A" w14:textId="739BC51B" w:rsidR="00F1333B" w:rsidRDefault="00F1333B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333B">
          <w:rPr>
            <w:noProof/>
            <w:lang w:val="zh-CN"/>
          </w:rPr>
          <w:t>1</w:t>
        </w:r>
        <w:r>
          <w:fldChar w:fldCharType="end"/>
        </w:r>
      </w:p>
    </w:sdtContent>
  </w:sdt>
  <w:p w14:paraId="007E6928" w14:textId="77777777" w:rsidR="00F1333B" w:rsidRDefault="00F1333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3B9C" w14:textId="77777777" w:rsidR="008876E0" w:rsidRDefault="008876E0" w:rsidP="008876E0">
      <w:pPr>
        <w:ind w:firstLine="420"/>
      </w:pPr>
      <w:r>
        <w:separator/>
      </w:r>
    </w:p>
  </w:footnote>
  <w:footnote w:type="continuationSeparator" w:id="0">
    <w:p w14:paraId="549D71AF" w14:textId="77777777" w:rsidR="008876E0" w:rsidRDefault="008876E0" w:rsidP="008876E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3F46" w14:textId="77777777" w:rsidR="00F1333B" w:rsidRDefault="00F1333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7DFD" w14:textId="77777777" w:rsidR="00F1333B" w:rsidRPr="00D23088" w:rsidRDefault="00F1333B" w:rsidP="00D23088">
    <w:pPr>
      <w:pStyle w:val="a5"/>
      <w:pBdr>
        <w:bottom w:val="none" w:sz="0" w:space="0" w:color="auto"/>
      </w:pBdr>
      <w:ind w:firstLine="360"/>
      <w:jc w:val="both"/>
      <w:rPr>
        <w:rFonts w:eastAsiaTheme="minorEastAsia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000D" w14:textId="77777777" w:rsidR="00F1333B" w:rsidRDefault="00F1333B" w:rsidP="00F1333B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0MDGwMDc2NzW1tDBW0lEKTi0uzszPAykwrAUAPFAJZywAAAA="/>
  </w:docVars>
  <w:rsids>
    <w:rsidRoot w:val="00C65790"/>
    <w:rsid w:val="000152F6"/>
    <w:rsid w:val="000A5007"/>
    <w:rsid w:val="00146CEE"/>
    <w:rsid w:val="001A314C"/>
    <w:rsid w:val="00255A60"/>
    <w:rsid w:val="002824DE"/>
    <w:rsid w:val="002B5F11"/>
    <w:rsid w:val="002E71FE"/>
    <w:rsid w:val="003707C8"/>
    <w:rsid w:val="003902F2"/>
    <w:rsid w:val="003F217C"/>
    <w:rsid w:val="00410236"/>
    <w:rsid w:val="00415141"/>
    <w:rsid w:val="00424530"/>
    <w:rsid w:val="004540B9"/>
    <w:rsid w:val="00455E5F"/>
    <w:rsid w:val="004673A3"/>
    <w:rsid w:val="00531A4C"/>
    <w:rsid w:val="00593114"/>
    <w:rsid w:val="005B20C3"/>
    <w:rsid w:val="00671096"/>
    <w:rsid w:val="006764D3"/>
    <w:rsid w:val="006829C7"/>
    <w:rsid w:val="006C41BF"/>
    <w:rsid w:val="00710747"/>
    <w:rsid w:val="0075360F"/>
    <w:rsid w:val="00753944"/>
    <w:rsid w:val="007A2D3D"/>
    <w:rsid w:val="00811414"/>
    <w:rsid w:val="00867231"/>
    <w:rsid w:val="008876E0"/>
    <w:rsid w:val="008B0E3E"/>
    <w:rsid w:val="008E29E4"/>
    <w:rsid w:val="008F5921"/>
    <w:rsid w:val="0092078A"/>
    <w:rsid w:val="00AA384C"/>
    <w:rsid w:val="00AA6038"/>
    <w:rsid w:val="00B2134E"/>
    <w:rsid w:val="00B80BE3"/>
    <w:rsid w:val="00C0047F"/>
    <w:rsid w:val="00C65790"/>
    <w:rsid w:val="00C879B2"/>
    <w:rsid w:val="00CA253D"/>
    <w:rsid w:val="00D23088"/>
    <w:rsid w:val="00EA026C"/>
    <w:rsid w:val="00EC015D"/>
    <w:rsid w:val="00EC2DF7"/>
    <w:rsid w:val="00EE3DB8"/>
    <w:rsid w:val="00F1333B"/>
    <w:rsid w:val="00F6345F"/>
    <w:rsid w:val="00FA70C4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D4EB7"/>
  <w15:chartTrackingRefBased/>
  <w15:docId w15:val="{276C32B2-1E79-44E0-B68E-FF396700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E0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eastAsia="zh-CN" w:bidi="ar-SA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8876E0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8876E0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8876E0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8876E0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876E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876E0"/>
    <w:pPr>
      <w:keepNext/>
      <w:keepLines/>
      <w:numPr>
        <w:ilvl w:val="5"/>
        <w:numId w:val="8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876E0"/>
    <w:pPr>
      <w:keepNext/>
      <w:keepLines/>
      <w:numPr>
        <w:ilvl w:val="6"/>
        <w:numId w:val="8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876E0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6E0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8876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876E0"/>
  </w:style>
  <w:style w:type="paragraph" w:styleId="a3">
    <w:name w:val="Revision"/>
    <w:hidden/>
    <w:uiPriority w:val="99"/>
    <w:semiHidden/>
    <w:rsid w:val="00593114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Hyperlink"/>
    <w:basedOn w:val="a0"/>
    <w:uiPriority w:val="99"/>
    <w:unhideWhenUsed/>
    <w:rsid w:val="008672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723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8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876E0"/>
    <w:rPr>
      <w:rFonts w:ascii="Times New Roman" w:eastAsia="Times New Roman" w:hAnsi="Times New Roman" w:cs="Times New Roman"/>
      <w:kern w:val="2"/>
      <w:sz w:val="18"/>
      <w:szCs w:val="18"/>
      <w:lang w:eastAsia="zh-CN" w:bidi="ar-SA"/>
    </w:rPr>
  </w:style>
  <w:style w:type="paragraph" w:styleId="a7">
    <w:name w:val="footer"/>
    <w:basedOn w:val="a"/>
    <w:link w:val="a8"/>
    <w:uiPriority w:val="99"/>
    <w:unhideWhenUsed/>
    <w:rsid w:val="00887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8876E0"/>
    <w:rPr>
      <w:rFonts w:ascii="Times New Roman" w:eastAsia="Times New Roman" w:hAnsi="Times New Roman" w:cs="Times New Roman"/>
      <w:kern w:val="2"/>
      <w:sz w:val="18"/>
      <w:szCs w:val="18"/>
      <w:lang w:eastAsia="zh-CN" w:bidi="ar-SA"/>
    </w:rPr>
  </w:style>
  <w:style w:type="character" w:customStyle="1" w:styleId="10">
    <w:name w:val="标题 1 字符"/>
    <w:aliases w:val="一级标题 字符"/>
    <w:link w:val="1"/>
    <w:uiPriority w:val="1"/>
    <w:rsid w:val="008876E0"/>
    <w:rPr>
      <w:rFonts w:ascii="Times New Roman" w:eastAsia="Times New Roman" w:hAnsi="Times New Roman" w:cs="Book Antiqua"/>
      <w:b/>
      <w:bCs/>
      <w:sz w:val="24"/>
      <w:szCs w:val="20"/>
      <w:lang w:eastAsia="zh-CN" w:bidi="ar-SA"/>
    </w:rPr>
  </w:style>
  <w:style w:type="character" w:customStyle="1" w:styleId="20">
    <w:name w:val="标题 2 字符"/>
    <w:aliases w:val="二级标题 字符"/>
    <w:link w:val="2"/>
    <w:uiPriority w:val="9"/>
    <w:rsid w:val="008876E0"/>
    <w:rPr>
      <w:rFonts w:ascii="Times New Roman" w:eastAsia="Times New Roman" w:hAnsi="Times New Roman" w:cs="Times New Roman"/>
      <w:b/>
      <w:bCs/>
      <w:i/>
      <w:kern w:val="2"/>
      <w:szCs w:val="21"/>
      <w:lang w:eastAsia="zh-CN" w:bidi="ar-SA"/>
    </w:rPr>
  </w:style>
  <w:style w:type="character" w:customStyle="1" w:styleId="30">
    <w:name w:val="标题 3 字符"/>
    <w:aliases w:val="三级标题 字符"/>
    <w:link w:val="3"/>
    <w:uiPriority w:val="9"/>
    <w:rsid w:val="008876E0"/>
    <w:rPr>
      <w:rFonts w:ascii="Times New Roman" w:eastAsia="Times New Roman" w:hAnsi="Times New Roman" w:cs="Times New Roman"/>
      <w:bCs/>
      <w:i/>
      <w:kern w:val="2"/>
      <w:szCs w:val="32"/>
      <w:lang w:eastAsia="zh-CN" w:bidi="ar-SA"/>
    </w:rPr>
  </w:style>
  <w:style w:type="character" w:customStyle="1" w:styleId="40">
    <w:name w:val="标题 4 字符"/>
    <w:link w:val="4"/>
    <w:uiPriority w:val="9"/>
    <w:rsid w:val="008876E0"/>
    <w:rPr>
      <w:rFonts w:ascii="Calibri Light" w:eastAsia="NimbusRomNo9L" w:hAnsi="Calibri Light" w:cs="NimbusRomNo9L"/>
      <w:b/>
      <w:bCs/>
      <w:sz w:val="28"/>
      <w:lang w:eastAsia="zh-CN" w:bidi="ar-SA"/>
    </w:rPr>
  </w:style>
  <w:style w:type="character" w:customStyle="1" w:styleId="50">
    <w:name w:val="标题 5 字符"/>
    <w:link w:val="5"/>
    <w:uiPriority w:val="9"/>
    <w:rsid w:val="008876E0"/>
    <w:rPr>
      <w:rFonts w:ascii="Times New Roman" w:eastAsia="Times New Roman" w:hAnsi="Times New Roman" w:cs="Times New Roman"/>
      <w:b/>
      <w:bCs/>
      <w:kern w:val="2"/>
      <w:sz w:val="28"/>
      <w:lang w:eastAsia="zh-CN" w:bidi="ar-SA"/>
    </w:rPr>
  </w:style>
  <w:style w:type="character" w:customStyle="1" w:styleId="60">
    <w:name w:val="标题 6 字符"/>
    <w:link w:val="6"/>
    <w:uiPriority w:val="9"/>
    <w:rsid w:val="008876E0"/>
    <w:rPr>
      <w:rFonts w:ascii="等线 Light" w:eastAsia="等线 Light" w:hAnsi="等线 Light" w:cs="Times New Roman"/>
      <w:b/>
      <w:bCs/>
      <w:kern w:val="2"/>
      <w:sz w:val="24"/>
      <w:szCs w:val="24"/>
      <w:lang w:eastAsia="zh-CN" w:bidi="ar-SA"/>
    </w:rPr>
  </w:style>
  <w:style w:type="character" w:customStyle="1" w:styleId="70">
    <w:name w:val="标题 7 字符"/>
    <w:link w:val="7"/>
    <w:uiPriority w:val="9"/>
    <w:rsid w:val="008876E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ar-SA"/>
    </w:rPr>
  </w:style>
  <w:style w:type="character" w:customStyle="1" w:styleId="80">
    <w:name w:val="标题 8 字符"/>
    <w:link w:val="8"/>
    <w:uiPriority w:val="9"/>
    <w:rsid w:val="008876E0"/>
    <w:rPr>
      <w:rFonts w:ascii="等线 Light" w:eastAsia="等线 Light" w:hAnsi="等线 Light" w:cs="Times New Roman"/>
      <w:kern w:val="2"/>
      <w:sz w:val="24"/>
      <w:szCs w:val="24"/>
      <w:lang w:eastAsia="zh-CN" w:bidi="ar-SA"/>
    </w:rPr>
  </w:style>
  <w:style w:type="character" w:customStyle="1" w:styleId="90">
    <w:name w:val="标题 9 字符"/>
    <w:link w:val="9"/>
    <w:uiPriority w:val="9"/>
    <w:semiHidden/>
    <w:rsid w:val="008876E0"/>
    <w:rPr>
      <w:rFonts w:ascii="等线 Light" w:eastAsia="等线 Light" w:hAnsi="等线 Light" w:cs="Times New Roman"/>
      <w:kern w:val="2"/>
      <w:sz w:val="21"/>
      <w:szCs w:val="21"/>
      <w:lang w:eastAsia="zh-CN" w:bidi="ar-SA"/>
    </w:rPr>
  </w:style>
  <w:style w:type="paragraph" w:customStyle="1" w:styleId="a9">
    <w:name w:val="表题"/>
    <w:basedOn w:val="a"/>
    <w:autoRedefine/>
    <w:qFormat/>
    <w:rsid w:val="008876E0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a">
    <w:name w:val="表注"/>
    <w:basedOn w:val="a9"/>
    <w:autoRedefine/>
    <w:qFormat/>
    <w:rsid w:val="008876E0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b">
    <w:name w:val="参考文献"/>
    <w:basedOn w:val="a"/>
    <w:autoRedefine/>
    <w:qFormat/>
    <w:rsid w:val="008876E0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c">
    <w:name w:val="稿件类型"/>
    <w:basedOn w:val="a"/>
    <w:autoRedefine/>
    <w:qFormat/>
    <w:rsid w:val="008876E0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d">
    <w:name w:val="关键词"/>
    <w:basedOn w:val="a"/>
    <w:autoRedefine/>
    <w:qFormat/>
    <w:rsid w:val="008876E0"/>
    <w:pPr>
      <w:ind w:firstLineChars="0" w:firstLine="0"/>
    </w:pPr>
    <w:rPr>
      <w:noProof/>
    </w:rPr>
  </w:style>
  <w:style w:type="character" w:styleId="ae">
    <w:name w:val="line number"/>
    <w:uiPriority w:val="99"/>
    <w:semiHidden/>
    <w:unhideWhenUsed/>
    <w:rsid w:val="008876E0"/>
  </w:style>
  <w:style w:type="paragraph" w:customStyle="1" w:styleId="af">
    <w:name w:val="机构信息"/>
    <w:basedOn w:val="a"/>
    <w:link w:val="af0"/>
    <w:autoRedefine/>
    <w:qFormat/>
    <w:rsid w:val="008876E0"/>
    <w:pPr>
      <w:ind w:firstLineChars="0" w:firstLine="0"/>
    </w:pPr>
    <w:rPr>
      <w:i/>
    </w:rPr>
  </w:style>
  <w:style w:type="character" w:customStyle="1" w:styleId="af0">
    <w:name w:val="机构信息 字符"/>
    <w:link w:val="af"/>
    <w:rsid w:val="008876E0"/>
    <w:rPr>
      <w:rFonts w:ascii="Times New Roman" w:eastAsia="Times New Roman" w:hAnsi="Times New Roman" w:cs="Times New Roman"/>
      <w:i/>
      <w:kern w:val="2"/>
      <w:sz w:val="21"/>
      <w:szCs w:val="21"/>
      <w:lang w:eastAsia="zh-CN" w:bidi="ar-SA"/>
    </w:rPr>
  </w:style>
  <w:style w:type="paragraph" w:customStyle="1" w:styleId="af1">
    <w:name w:val="接收日期"/>
    <w:basedOn w:val="a"/>
    <w:autoRedefine/>
    <w:qFormat/>
    <w:rsid w:val="008876E0"/>
    <w:pPr>
      <w:ind w:firstLineChars="0" w:firstLine="0"/>
    </w:pPr>
  </w:style>
  <w:style w:type="paragraph" w:styleId="af2">
    <w:name w:val="Normal (Web)"/>
    <w:basedOn w:val="a"/>
    <w:uiPriority w:val="99"/>
    <w:unhideWhenUsed/>
    <w:rsid w:val="008876E0"/>
    <w:pPr>
      <w:spacing w:before="100" w:beforeAutospacing="1" w:after="100" w:afterAutospacing="1"/>
    </w:pPr>
    <w:rPr>
      <w:lang w:eastAsia="en-US"/>
    </w:rPr>
  </w:style>
  <w:style w:type="paragraph" w:customStyle="1" w:styleId="af3">
    <w:name w:val="通讯作者"/>
    <w:basedOn w:val="a"/>
    <w:autoRedefine/>
    <w:qFormat/>
    <w:rsid w:val="008876E0"/>
    <w:pPr>
      <w:ind w:firstLineChars="0" w:firstLine="0"/>
    </w:pPr>
  </w:style>
  <w:style w:type="paragraph" w:customStyle="1" w:styleId="af4">
    <w:name w:val="图注"/>
    <w:basedOn w:val="aa"/>
    <w:autoRedefine/>
    <w:qFormat/>
    <w:rsid w:val="001A314C"/>
    <w:rPr>
      <w:rFonts w:eastAsia="宋体"/>
      <w:b/>
    </w:rPr>
  </w:style>
  <w:style w:type="table" w:styleId="af5">
    <w:name w:val="Table Grid"/>
    <w:basedOn w:val="a1"/>
    <w:uiPriority w:val="59"/>
    <w:qFormat/>
    <w:rsid w:val="008876E0"/>
    <w:pPr>
      <w:spacing w:after="0" w:line="240" w:lineRule="auto"/>
    </w:pPr>
    <w:rPr>
      <w:rFonts w:ascii="等线" w:eastAsia="等线" w:hAnsi="等线" w:cs="Times New Roman"/>
      <w:sz w:val="20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文章标题"/>
    <w:basedOn w:val="a"/>
    <w:link w:val="af7"/>
    <w:autoRedefine/>
    <w:qFormat/>
    <w:rsid w:val="008F5921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24"/>
      <w:szCs w:val="24"/>
    </w:rPr>
  </w:style>
  <w:style w:type="character" w:customStyle="1" w:styleId="af7">
    <w:name w:val="文章标题 字符"/>
    <w:link w:val="af6"/>
    <w:rsid w:val="008F5921"/>
    <w:rPr>
      <w:rFonts w:ascii="Times New Roman" w:eastAsia="Times New Roman" w:hAnsi="Times New Roman" w:cs="Times New Roman"/>
      <w:b/>
      <w:bCs/>
      <w:spacing w:val="-8"/>
      <w:kern w:val="2"/>
      <w:sz w:val="24"/>
      <w:szCs w:val="24"/>
      <w:lang w:eastAsia="zh-CN" w:bidi="ar-SA"/>
    </w:rPr>
  </w:style>
  <w:style w:type="paragraph" w:customStyle="1" w:styleId="af8">
    <w:name w:val="文章内容"/>
    <w:basedOn w:val="a"/>
    <w:link w:val="af9"/>
    <w:autoRedefine/>
    <w:rsid w:val="008876E0"/>
    <w:pPr>
      <w:ind w:firstLine="420"/>
    </w:pPr>
    <w:rPr>
      <w:color w:val="000000"/>
    </w:rPr>
  </w:style>
  <w:style w:type="character" w:customStyle="1" w:styleId="af9">
    <w:name w:val="文章内容 字符"/>
    <w:link w:val="af8"/>
    <w:rsid w:val="008876E0"/>
    <w:rPr>
      <w:rFonts w:ascii="Times New Roman" w:eastAsia="Times New Roman" w:hAnsi="Times New Roman" w:cs="Times New Roman"/>
      <w:color w:val="000000"/>
      <w:kern w:val="2"/>
      <w:sz w:val="21"/>
      <w:szCs w:val="21"/>
      <w:lang w:eastAsia="zh-CN" w:bidi="ar-SA"/>
    </w:rPr>
  </w:style>
  <w:style w:type="paragraph" w:customStyle="1" w:styleId="afa">
    <w:name w:val="摘要"/>
    <w:basedOn w:val="a"/>
    <w:autoRedefine/>
    <w:qFormat/>
    <w:rsid w:val="008876E0"/>
    <w:pPr>
      <w:ind w:firstLineChars="0" w:firstLine="0"/>
    </w:pPr>
    <w:rPr>
      <w:noProof/>
    </w:rPr>
  </w:style>
  <w:style w:type="character" w:styleId="afb">
    <w:name w:val="Placeholder Text"/>
    <w:uiPriority w:val="99"/>
    <w:semiHidden/>
    <w:rsid w:val="008876E0"/>
    <w:rPr>
      <w:color w:val="808080"/>
    </w:rPr>
  </w:style>
  <w:style w:type="paragraph" w:styleId="afc">
    <w:name w:val="Body Text"/>
    <w:basedOn w:val="a"/>
    <w:link w:val="afd"/>
    <w:autoRedefine/>
    <w:uiPriority w:val="1"/>
    <w:qFormat/>
    <w:rsid w:val="008876E0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d">
    <w:name w:val="正文文本 字符"/>
    <w:link w:val="afc"/>
    <w:uiPriority w:val="1"/>
    <w:rsid w:val="008876E0"/>
    <w:rPr>
      <w:rFonts w:ascii="Times New Roman" w:eastAsia="Times New Roman" w:hAnsi="Times New Roman" w:cs="Times New Roman"/>
      <w:sz w:val="21"/>
      <w:szCs w:val="21"/>
      <w:lang w:eastAsia="zh-CN" w:bidi="ar-SA"/>
    </w:rPr>
  </w:style>
  <w:style w:type="paragraph" w:customStyle="1" w:styleId="afe">
    <w:name w:val="致谢部分"/>
    <w:basedOn w:val="afc"/>
    <w:link w:val="aff"/>
    <w:autoRedefine/>
    <w:qFormat/>
    <w:rsid w:val="008876E0"/>
    <w:pPr>
      <w:ind w:firstLineChars="0" w:firstLine="0"/>
    </w:pPr>
    <w:rPr>
      <w:b/>
      <w:sz w:val="24"/>
      <w:szCs w:val="24"/>
    </w:rPr>
  </w:style>
  <w:style w:type="character" w:customStyle="1" w:styleId="aff">
    <w:name w:val="致谢部分 字符"/>
    <w:link w:val="afe"/>
    <w:rsid w:val="008876E0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paragraph" w:customStyle="1" w:styleId="aff0">
    <w:name w:val="作者信息"/>
    <w:basedOn w:val="a"/>
    <w:autoRedefine/>
    <w:qFormat/>
    <w:rsid w:val="008876E0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Kontee Wongseree</dc:creator>
  <cp:keywords/>
  <dc:description/>
  <cp:lastModifiedBy>Donna</cp:lastModifiedBy>
  <cp:revision>80</cp:revision>
  <cp:lastPrinted>2022-08-20T22:52:00Z</cp:lastPrinted>
  <dcterms:created xsi:type="dcterms:W3CDTF">2022-08-04T16:54:00Z</dcterms:created>
  <dcterms:modified xsi:type="dcterms:W3CDTF">2023-01-04T07:27:00Z</dcterms:modified>
</cp:coreProperties>
</file>